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B" w:rsidRDefault="00FB2DB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IZVANUČIONSKE NASTAVE</w:t>
      </w:r>
    </w:p>
    <w:p w:rsidR="009A42FB" w:rsidRDefault="009A42FB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4879" w:type="dxa"/>
        <w:jc w:val="center"/>
        <w:tblInd w:w="0" w:type="dxa"/>
        <w:tblLayout w:type="fixed"/>
        <w:tblLook w:val="0000"/>
      </w:tblPr>
      <w:tblGrid>
        <w:gridCol w:w="1408"/>
        <w:gridCol w:w="3471"/>
      </w:tblGrid>
      <w:tr w:rsidR="009A42FB">
        <w:trPr>
          <w:trHeight w:val="30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D078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02</w:t>
            </w:r>
            <w:r w:rsidR="00911670">
              <w:rPr>
                <w:rFonts w:ascii="Times New Roman" w:eastAsia="Times New Roman" w:hAnsi="Times New Roman" w:cs="Times New Roman"/>
                <w:sz w:val="36"/>
                <w:szCs w:val="36"/>
              </w:rPr>
              <w:t>-20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9A42FB" w:rsidRDefault="009A42FB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854" w:type="dxa"/>
        <w:tblInd w:w="0" w:type="dxa"/>
        <w:tblLayout w:type="fixed"/>
        <w:tblLook w:val="0000"/>
      </w:tblPr>
      <w:tblGrid>
        <w:gridCol w:w="3601"/>
        <w:gridCol w:w="3193"/>
        <w:gridCol w:w="1770"/>
        <w:gridCol w:w="1290"/>
      </w:tblGrid>
      <w:tr w:rsidR="009A42FB">
        <w:trPr>
          <w:trHeight w:val="3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Podaci o školi: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Ime škole: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Srednja škola  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Adresa: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V. Holjevca 11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Mjesto: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Poštanski broj: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10 450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4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Korisnici usluge su učenici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hAnsi="Times New Roman" w:cs="Times New Roman"/>
                <w:b/>
              </w:rPr>
              <w:t>3.e</w:t>
            </w:r>
            <w:r w:rsidR="00E01821" w:rsidRPr="00A66484">
              <w:rPr>
                <w:rFonts w:ascii="Times New Roman" w:hAnsi="Times New Roman" w:cs="Times New Roman"/>
                <w:b/>
              </w:rPr>
              <w:t>,</w:t>
            </w:r>
            <w:r w:rsidR="006F1A1F">
              <w:rPr>
                <w:rFonts w:ascii="Times New Roman" w:hAnsi="Times New Roman" w:cs="Times New Roman"/>
                <w:b/>
              </w:rPr>
              <w:t xml:space="preserve"> </w:t>
            </w:r>
            <w:r w:rsidR="00E01821" w:rsidRPr="00A66484">
              <w:rPr>
                <w:rFonts w:ascii="Times New Roman" w:hAnsi="Times New Roman" w:cs="Times New Roman"/>
                <w:b/>
              </w:rPr>
              <w:t>3.g1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Tip putovanja: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Škola u prirodi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Višednevna terenska nastava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c) Školska ekskurzija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45078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77D8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FB2DBF" w:rsidRPr="00A66484">
              <w:rPr>
                <w:rFonts w:ascii="Times New Roman" w:eastAsia="Times New Roman" w:hAnsi="Times New Roman" w:cs="Times New Roman"/>
                <w:b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45078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6</w:t>
            </w:r>
            <w:r w:rsidR="00FB2DBF" w:rsidRPr="00A66484">
              <w:rPr>
                <w:rFonts w:ascii="Times New Roman" w:eastAsia="Times New Roman" w:hAnsi="Times New Roman" w:cs="Times New Roman"/>
                <w:b/>
              </w:rPr>
              <w:t xml:space="preserve">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Posjet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Odredište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ili upisati ime države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u Republici Hrvatskoj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u inozemstvu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45078E">
            <w:pPr>
              <w:pStyle w:val="Normal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Makedonija</w:t>
            </w:r>
            <w:r w:rsidR="006F1A1F">
              <w:rPr>
                <w:rFonts w:ascii="Times New Roman" w:eastAsia="Calibri" w:hAnsi="Times New Roman" w:cs="Times New Roman"/>
              </w:rPr>
              <w:t xml:space="preserve"> – </w:t>
            </w:r>
            <w:r w:rsidR="00D0783E">
              <w:rPr>
                <w:rFonts w:ascii="Times New Roman" w:eastAsia="Calibri" w:hAnsi="Times New Roman" w:cs="Times New Roman"/>
              </w:rPr>
              <w:t>Grčka</w:t>
            </w:r>
            <w:r w:rsidR="006F1A1F">
              <w:rPr>
                <w:rFonts w:ascii="Times New Roman" w:eastAsia="Calibri" w:hAnsi="Times New Roman" w:cs="Times New Roman"/>
              </w:rPr>
              <w:t xml:space="preserve"> </w:t>
            </w:r>
            <w:r w:rsidR="00D0783E">
              <w:rPr>
                <w:rFonts w:ascii="Times New Roman" w:eastAsia="Calibri" w:hAnsi="Times New Roman" w:cs="Times New Roman"/>
              </w:rPr>
              <w:t>-</w:t>
            </w:r>
            <w:r w:rsidR="006F1A1F">
              <w:rPr>
                <w:rFonts w:ascii="Times New Roman" w:eastAsia="Calibri" w:hAnsi="Times New Roman" w:cs="Times New Roman"/>
              </w:rPr>
              <w:t xml:space="preserve"> </w:t>
            </w:r>
            <w:r w:rsidR="00D0783E">
              <w:rPr>
                <w:rFonts w:ascii="Times New Roman" w:eastAsia="Calibri" w:hAnsi="Times New Roman" w:cs="Times New Roman"/>
              </w:rPr>
              <w:t>Italija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Planirano vrijeme realizacije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1C02D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EF3243">
              <w:rPr>
                <w:rFonts w:ascii="Times New Roman" w:eastAsia="Times New Roman" w:hAnsi="Times New Roman" w:cs="Times New Roman"/>
              </w:rPr>
              <w:t xml:space="preserve">. </w:t>
            </w:r>
            <w:r w:rsidR="00FE108F">
              <w:rPr>
                <w:rFonts w:ascii="Times New Roman" w:eastAsia="Times New Roman" w:hAnsi="Times New Roman" w:cs="Times New Roman"/>
              </w:rPr>
              <w:t>kolovoz</w:t>
            </w:r>
            <w:r w:rsidR="006F1A1F">
              <w:rPr>
                <w:rFonts w:ascii="Times New Roman" w:eastAsia="Times New Roman" w:hAnsi="Times New Roman" w:cs="Times New Roman"/>
              </w:rPr>
              <w:t>a</w:t>
            </w:r>
            <w:r w:rsidR="00FE108F">
              <w:rPr>
                <w:rFonts w:ascii="Times New Roman" w:eastAsia="Times New Roman" w:hAnsi="Times New Roman" w:cs="Times New Roman"/>
              </w:rPr>
              <w:t xml:space="preserve">  2020 . </w:t>
            </w:r>
            <w:r w:rsidR="00A66484">
              <w:rPr>
                <w:rFonts w:ascii="Times New Roman" w:eastAsia="Times New Roman" w:hAnsi="Times New Roman" w:cs="Times New Roman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480C86">
              <w:rPr>
                <w:rFonts w:ascii="Times New Roman" w:eastAsia="Times New Roman" w:hAnsi="Times New Roman" w:cs="Times New Roman"/>
              </w:rPr>
              <w:t>. ruj</w:t>
            </w:r>
            <w:r w:rsidR="00A66484">
              <w:rPr>
                <w:rFonts w:ascii="Times New Roman" w:eastAsia="Times New Roman" w:hAnsi="Times New Roman" w:cs="Times New Roman"/>
              </w:rPr>
              <w:t>n</w:t>
            </w:r>
            <w:r w:rsidR="006F1A1F">
              <w:rPr>
                <w:rFonts w:ascii="Times New Roman" w:eastAsia="Times New Roman" w:hAnsi="Times New Roman" w:cs="Times New Roman"/>
              </w:rPr>
              <w:t>a</w:t>
            </w:r>
            <w:r w:rsidR="00480C86">
              <w:rPr>
                <w:rFonts w:ascii="Times New Roman" w:eastAsia="Times New Roman" w:hAnsi="Times New Roman" w:cs="Times New Roman"/>
              </w:rPr>
              <w:t xml:space="preserve">  2020. 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(u predložena dva tjedna)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Datum        Mjesec       Datum        Mjesec                  Godina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Broj sudionika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Predviđeni  broj učenika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480C8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81C2D">
              <w:rPr>
                <w:rFonts w:ascii="Times New Roman" w:eastAsia="Times New Roman" w:hAnsi="Times New Roman" w:cs="Times New Roman"/>
              </w:rPr>
              <w:t>0</w:t>
            </w:r>
            <w:r w:rsidR="00477D8B">
              <w:rPr>
                <w:rFonts w:ascii="Times New Roman" w:eastAsia="Times New Roman" w:hAnsi="Times New Roman" w:cs="Times New Roman"/>
              </w:rPr>
              <w:t xml:space="preserve"> </w:t>
            </w:r>
            <w:r w:rsidR="00E0182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01821">
              <w:rPr>
                <w:rFonts w:ascii="Times New Roman" w:eastAsia="Times New Roman" w:hAnsi="Times New Roman" w:cs="Times New Roman"/>
                <w:sz w:val="24"/>
                <w:szCs w:val="24"/>
              </w:rPr>
              <w:t>s mogućnošću  odstupanja od 3 u</w:t>
            </w:r>
            <w:r w:rsidR="00FB2DBF">
              <w:rPr>
                <w:rFonts w:ascii="Times New Roman" w:eastAsia="Times New Roman" w:hAnsi="Times New Roman" w:cs="Times New Roman"/>
                <w:sz w:val="24"/>
                <w:szCs w:val="24"/>
              </w:rPr>
              <w:t>čenika</w:t>
            </w:r>
            <w:r w:rsidR="00E018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Predviđeni broj učitelja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E0182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Očekivani broj gratis ponuda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E0182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Plan puta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SŠ 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1C02D7" w:rsidP="003351C2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SKOP</w:t>
            </w:r>
            <w:r w:rsidR="001643D5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JE,OHRID, </w:t>
            </w:r>
            <w:r w:rsidR="00B35E08">
              <w:rPr>
                <w:rFonts w:ascii="Times New Roman" w:hAnsi="Times New Roman" w:cs="Times New Roman"/>
              </w:rPr>
              <w:t>KALAMBAKA,</w:t>
            </w:r>
            <w:r>
              <w:rPr>
                <w:rFonts w:ascii="Times New Roman" w:hAnsi="Times New Roman" w:cs="Times New Roman"/>
              </w:rPr>
              <w:t>DELFI,ATENA, GLYFADA,MIKENA,EPIDAUR,</w:t>
            </w:r>
            <w:r w:rsidR="0045078E">
              <w:rPr>
                <w:rFonts w:ascii="Times New Roman" w:hAnsi="Times New Roman" w:cs="Times New Roman"/>
              </w:rPr>
              <w:t xml:space="preserve"> PATRAS, </w:t>
            </w:r>
            <w:r>
              <w:rPr>
                <w:rFonts w:ascii="Times New Roman" w:hAnsi="Times New Roman" w:cs="Times New Roman"/>
              </w:rPr>
              <w:t xml:space="preserve">VENEZIA 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45078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JASTREBARSKO - </w:t>
            </w:r>
            <w:r w:rsidR="00E76510" w:rsidRPr="00A66484">
              <w:rPr>
                <w:rFonts w:ascii="Times New Roman" w:hAnsi="Times New Roman" w:cs="Times New Roman"/>
              </w:rPr>
              <w:t xml:space="preserve">ATENA- </w:t>
            </w:r>
            <w:r>
              <w:rPr>
                <w:rFonts w:ascii="Times New Roman" w:hAnsi="Times New Roman" w:cs="Times New Roman"/>
              </w:rPr>
              <w:t>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Vrsta prijevoza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kombinacije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Autobus koji zadovoljava zakonskim propisima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64003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1 autobus - </w:t>
            </w:r>
            <w:r w:rsidR="00FB2DBF" w:rsidRPr="00A66484">
              <w:rPr>
                <w:rFonts w:ascii="Times New Roman" w:eastAsia="Times New Roman" w:hAnsi="Times New Roman" w:cs="Times New Roman"/>
              </w:rPr>
              <w:t>klimatiz</w:t>
            </w:r>
            <w:r w:rsidR="00E76510" w:rsidRPr="00A66484">
              <w:rPr>
                <w:rFonts w:ascii="Times New Roman" w:eastAsia="Times New Roman" w:hAnsi="Times New Roman" w:cs="Times New Roman"/>
              </w:rPr>
              <w:t>iran,  najviša turistička klasa</w:t>
            </w:r>
            <w:r w:rsidR="00477D8B">
              <w:rPr>
                <w:rFonts w:ascii="Times New Roman" w:eastAsia="Times New Roman" w:hAnsi="Times New Roman" w:cs="Times New Roman"/>
              </w:rPr>
              <w:t xml:space="preserve"> </w:t>
            </w:r>
            <w:r w:rsidR="00E76510" w:rsidRPr="00A66484">
              <w:rPr>
                <w:rFonts w:ascii="Times New Roman" w:eastAsia="Times New Roman" w:hAnsi="Times New Roman" w:cs="Times New Roman"/>
              </w:rPr>
              <w:t>(ne stariji od 5 godina)</w:t>
            </w:r>
          </w:p>
          <w:p w:rsidR="009A42FB" w:rsidRDefault="009A42F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Vlak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Brod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rPr>
                <w:rFonts w:ascii="Times New Roman" w:hAnsi="Times New Roman" w:cs="Times New Roman"/>
              </w:rPr>
            </w:pPr>
            <w:r w:rsidRPr="00A66484">
              <w:rPr>
                <w:rFonts w:ascii="Times New Roman" w:hAnsi="Times New Roman" w:cs="Times New Roman"/>
              </w:rPr>
              <w:t>PATRAS</w:t>
            </w:r>
            <w:r w:rsidR="00D0783E">
              <w:rPr>
                <w:rFonts w:ascii="Times New Roman" w:hAnsi="Times New Roman" w:cs="Times New Roman"/>
              </w:rPr>
              <w:t>- VEN</w:t>
            </w:r>
            <w:r w:rsidR="001C02D7">
              <w:rPr>
                <w:rFonts w:ascii="Times New Roman" w:hAnsi="Times New Roman" w:cs="Times New Roman"/>
              </w:rPr>
              <w:t xml:space="preserve">EZIA 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Zrakoplov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Kombinirani prijevoz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2D7" w:rsidRDefault="001C02D7" w:rsidP="0045078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Odlazak</w:t>
            </w:r>
            <w:r w:rsidR="00477D8B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-autobus-(</w:t>
            </w:r>
            <w:r w:rsidR="00E76510">
              <w:rPr>
                <w:rFonts w:ascii="Times New Roman" w:eastAsia="Times New Roman" w:hAnsi="Times New Roman" w:cs="Times New Roman"/>
              </w:rPr>
              <w:t xml:space="preserve">Jastrebarsko </w:t>
            </w:r>
            <w:r w:rsidR="00F730F7">
              <w:rPr>
                <w:rFonts w:ascii="Times New Roman" w:eastAsia="Times New Roman" w:hAnsi="Times New Roman" w:cs="Times New Roman"/>
              </w:rPr>
              <w:t>–</w:t>
            </w:r>
            <w:r w:rsidR="0045078E">
              <w:rPr>
                <w:rFonts w:ascii="Times New Roman" w:eastAsia="Times New Roman" w:hAnsi="Times New Roman" w:cs="Times New Roman"/>
              </w:rPr>
              <w:t>Atena</w:t>
            </w:r>
            <w:r w:rsidR="00D0783E">
              <w:rPr>
                <w:rFonts w:ascii="Times New Roman" w:eastAsia="Times New Roman" w:hAnsi="Times New Roman" w:cs="Times New Roman"/>
              </w:rPr>
              <w:t>)</w:t>
            </w:r>
          </w:p>
          <w:p w:rsidR="00477D8B" w:rsidRDefault="00477D8B" w:rsidP="001C02D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Povratak   -</w:t>
            </w:r>
            <w:r w:rsidR="00B35E08">
              <w:rPr>
                <w:rFonts w:ascii="Times New Roman" w:eastAsia="Times New Roman" w:hAnsi="Times New Roman" w:cs="Times New Roman"/>
              </w:rPr>
              <w:t>brod-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35E08">
              <w:rPr>
                <w:rFonts w:ascii="Times New Roman" w:eastAsia="Times New Roman" w:hAnsi="Times New Roman" w:cs="Times New Roman"/>
              </w:rPr>
              <w:t>Patras</w:t>
            </w:r>
            <w:proofErr w:type="spellEnd"/>
            <w:r w:rsidR="00B35E08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="00B35E08">
              <w:rPr>
                <w:rFonts w:ascii="Times New Roman" w:eastAsia="Times New Roman" w:hAnsi="Times New Roman" w:cs="Times New Roman"/>
              </w:rPr>
              <w:t>Venezia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A42FB" w:rsidRDefault="00477D8B" w:rsidP="001C02D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-</w:t>
            </w:r>
            <w:r w:rsidR="00B35E08">
              <w:rPr>
                <w:rFonts w:ascii="Times New Roman" w:eastAsia="Times New Roman" w:hAnsi="Times New Roman" w:cs="Times New Roman"/>
              </w:rPr>
              <w:t xml:space="preserve">autobus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35E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35E08">
              <w:rPr>
                <w:rFonts w:ascii="Times New Roman" w:eastAsia="Times New Roman" w:hAnsi="Times New Roman" w:cs="Times New Roman"/>
              </w:rPr>
              <w:t>Venezia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1C02D7">
              <w:rPr>
                <w:rFonts w:ascii="Times New Roman" w:eastAsia="Times New Roman" w:hAnsi="Times New Roman" w:cs="Times New Roman"/>
              </w:rPr>
              <w:t>Jastrebarsko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B2D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A42FB" w:rsidRDefault="009A42FB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1"/>
        <w:tblW w:w="9854" w:type="dxa"/>
        <w:tblInd w:w="0" w:type="dxa"/>
        <w:tblLayout w:type="fixed"/>
        <w:tblLook w:val="0000"/>
      </w:tblPr>
      <w:tblGrid>
        <w:gridCol w:w="2857"/>
        <w:gridCol w:w="6997"/>
      </w:tblGrid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Smještaj i prehrana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/ upisati broj zvjezdica/ dopisati (moguće označiti više smještajnih kapaciteta)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Hostel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Hotel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C86" w:rsidRPr="00A66484" w:rsidRDefault="00480C86">
            <w:pPr>
              <w:pStyle w:val="Normal1"/>
              <w:shd w:val="clear" w:color="auto" w:fill="FFFFFF"/>
              <w:spacing w:after="5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X</w:t>
            </w:r>
          </w:p>
          <w:p w:rsidR="00477D8B" w:rsidRDefault="006E425D" w:rsidP="00BD6246">
            <w:pPr>
              <w:pStyle w:val="Normal1"/>
              <w:shd w:val="clear" w:color="auto" w:fill="FFFFFF"/>
              <w:spacing w:after="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3/4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* u </w:t>
            </w:r>
            <w:proofErr w:type="spellStart"/>
            <w:r w:rsidRPr="00A66484">
              <w:rPr>
                <w:rFonts w:ascii="Times New Roman" w:eastAsia="Times New Roman" w:hAnsi="Times New Roman" w:cs="Times New Roman"/>
              </w:rPr>
              <w:t>Glyfadi</w:t>
            </w:r>
            <w:proofErr w:type="spellEnd"/>
            <w:r w:rsidR="001643D5">
              <w:rPr>
                <w:rFonts w:ascii="Times New Roman" w:eastAsia="Times New Roman" w:hAnsi="Times New Roman" w:cs="Times New Roman"/>
              </w:rPr>
              <w:t xml:space="preserve"> (2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 polupansiona)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643D5">
              <w:rPr>
                <w:rFonts w:ascii="Times New Roman" w:eastAsia="Times New Roman" w:hAnsi="Times New Roman" w:cs="Times New Roman"/>
              </w:rPr>
              <w:t>3/4</w:t>
            </w:r>
            <w:r w:rsidR="001643D5" w:rsidRPr="00A66484">
              <w:rPr>
                <w:rFonts w:ascii="Times New Roman" w:eastAsia="Times New Roman" w:hAnsi="Times New Roman" w:cs="Times New Roman"/>
              </w:rPr>
              <w:t xml:space="preserve">* u </w:t>
            </w:r>
            <w:proofErr w:type="spellStart"/>
            <w:r w:rsidR="001643D5" w:rsidRPr="00A66484">
              <w:rPr>
                <w:rFonts w:ascii="Times New Roman" w:eastAsia="Times New Roman" w:hAnsi="Times New Roman" w:cs="Times New Roman"/>
              </w:rPr>
              <w:t>Glyfadi</w:t>
            </w:r>
            <w:proofErr w:type="spellEnd"/>
            <w:r w:rsidR="001643D5">
              <w:rPr>
                <w:rFonts w:ascii="Times New Roman" w:eastAsia="Times New Roman" w:hAnsi="Times New Roman" w:cs="Times New Roman"/>
              </w:rPr>
              <w:t xml:space="preserve"> (1 puni pansion</w:t>
            </w:r>
            <w:r w:rsidR="001643D5" w:rsidRPr="00A66484">
              <w:rPr>
                <w:rFonts w:ascii="Times New Roman" w:eastAsia="Times New Roman" w:hAnsi="Times New Roman" w:cs="Times New Roman"/>
              </w:rPr>
              <w:t>)</w:t>
            </w:r>
            <w:r w:rsidR="00477D8B">
              <w:rPr>
                <w:rFonts w:ascii="Times New Roman" w:eastAsia="Times New Roman" w:hAnsi="Times New Roman" w:cs="Times New Roman"/>
              </w:rPr>
              <w:t>,</w:t>
            </w:r>
            <w:r w:rsidR="001643D5">
              <w:rPr>
                <w:rFonts w:ascii="Times New Roman" w:eastAsia="Times New Roman" w:hAnsi="Times New Roman" w:cs="Times New Roman"/>
              </w:rPr>
              <w:t xml:space="preserve"> 3/4 * u </w:t>
            </w:r>
            <w:proofErr w:type="spellStart"/>
            <w:r w:rsidR="001643D5">
              <w:rPr>
                <w:rFonts w:ascii="Times New Roman" w:eastAsia="Times New Roman" w:hAnsi="Times New Roman" w:cs="Times New Roman"/>
              </w:rPr>
              <w:t>Kalambaki</w:t>
            </w:r>
            <w:proofErr w:type="spellEnd"/>
            <w:r w:rsidR="001643D5">
              <w:rPr>
                <w:rFonts w:ascii="Times New Roman" w:eastAsia="Times New Roman" w:hAnsi="Times New Roman" w:cs="Times New Roman"/>
              </w:rPr>
              <w:t xml:space="preserve"> (1puni</w:t>
            </w:r>
            <w:r w:rsidRPr="00A66484">
              <w:rPr>
                <w:rFonts w:ascii="Times New Roman" w:eastAsia="Times New Roman" w:hAnsi="Times New Roman" w:cs="Times New Roman"/>
              </w:rPr>
              <w:t>pansion)</w:t>
            </w:r>
            <w:r w:rsidR="001643D5">
              <w:rPr>
                <w:rFonts w:ascii="Times New Roman" w:eastAsia="Times New Roman" w:hAnsi="Times New Roman" w:cs="Times New Roman"/>
              </w:rPr>
              <w:t xml:space="preserve">, </w:t>
            </w:r>
            <w:r w:rsidR="00480C86" w:rsidRPr="00A66484">
              <w:rPr>
                <w:rFonts w:ascii="Times New Roman" w:eastAsia="Times New Roman" w:hAnsi="Times New Roman" w:cs="Times New Roman"/>
              </w:rPr>
              <w:t>3/</w:t>
            </w:r>
            <w:r w:rsidR="001643D5">
              <w:rPr>
                <w:rFonts w:ascii="Times New Roman" w:eastAsia="Times New Roman" w:hAnsi="Times New Roman" w:cs="Times New Roman"/>
              </w:rPr>
              <w:t>4* u  Ohridu (1 polu</w:t>
            </w:r>
            <w:r w:rsidR="00477D8B">
              <w:rPr>
                <w:rFonts w:ascii="Times New Roman" w:eastAsia="Times New Roman" w:hAnsi="Times New Roman" w:cs="Times New Roman"/>
              </w:rPr>
              <w:t>pansion)</w:t>
            </w:r>
            <w:r w:rsidR="00BD62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42FB" w:rsidRPr="00F730F7" w:rsidRDefault="00477D8B" w:rsidP="00477D8B">
            <w:pPr>
              <w:pStyle w:val="Normal1"/>
              <w:shd w:val="clear" w:color="auto" w:fill="FFFFFF"/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D6246">
              <w:rPr>
                <w:rFonts w:ascii="Times New Roman" w:eastAsia="Times New Roman" w:hAnsi="Times New Roman" w:cs="Times New Roman"/>
              </w:rPr>
              <w:t>navesti točan naziv i adresu hotela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Pansion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prehrana na bazi polupansiona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66B" w:rsidRPr="00A66484" w:rsidRDefault="00BC1E81" w:rsidP="00F937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80C86" w:rsidRPr="00A66484">
              <w:rPr>
                <w:rFonts w:ascii="Times New Roman" w:eastAsia="Times New Roman" w:hAnsi="Times New Roman" w:cs="Times New Roman"/>
              </w:rPr>
              <w:t xml:space="preserve"> po</w:t>
            </w:r>
            <w:r w:rsidR="00E93207" w:rsidRPr="00A66484">
              <w:rPr>
                <w:rFonts w:ascii="Times New Roman" w:eastAsia="Times New Roman" w:hAnsi="Times New Roman" w:cs="Times New Roman"/>
              </w:rPr>
              <w:t>l</w:t>
            </w:r>
            <w:r w:rsidR="00480C86" w:rsidRPr="00A66484">
              <w:rPr>
                <w:rFonts w:ascii="Times New Roman" w:eastAsia="Times New Roman" w:hAnsi="Times New Roman" w:cs="Times New Roman"/>
              </w:rPr>
              <w:t>upansiona</w:t>
            </w:r>
            <w:r w:rsidR="00B35E08">
              <w:rPr>
                <w:rFonts w:ascii="Times New Roman" w:eastAsia="Times New Roman" w:hAnsi="Times New Roman" w:cs="Times New Roman"/>
              </w:rPr>
              <w:t xml:space="preserve"> (1 Ohrid</w:t>
            </w:r>
            <w:r>
              <w:rPr>
                <w:rFonts w:ascii="Times New Roman" w:eastAsia="Times New Roman" w:hAnsi="Times New Roman" w:cs="Times New Roman"/>
              </w:rPr>
              <w:t>+ 2 Glyfada</w:t>
            </w:r>
            <w:r w:rsidR="001C02D7">
              <w:rPr>
                <w:rFonts w:ascii="Times New Roman" w:eastAsia="Times New Roman" w:hAnsi="Times New Roman" w:cs="Times New Roman"/>
              </w:rPr>
              <w:t>+1 brod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) </w:t>
            </w:r>
            <w:r w:rsidR="00911670" w:rsidRPr="00A66484">
              <w:rPr>
                <w:rFonts w:ascii="Times New Roman" w:eastAsia="Times New Roman" w:hAnsi="Times New Roman" w:cs="Times New Roman"/>
              </w:rPr>
              <w:t xml:space="preserve">-  </w:t>
            </w:r>
            <w:r w:rsidR="00480C86" w:rsidRPr="00A66484">
              <w:rPr>
                <w:rFonts w:ascii="Times New Roman" w:eastAsia="Times New Roman" w:hAnsi="Times New Roman" w:cs="Times New Roman"/>
              </w:rPr>
              <w:t xml:space="preserve">doručak –švedski stol,  večera 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buffet</w:t>
            </w:r>
            <w:proofErr w:type="spellEnd"/>
          </w:p>
        </w:tc>
      </w:tr>
      <w:tr w:rsidR="009A42FB">
        <w:trPr>
          <w:trHeight w:val="18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prehrana na bazi punog 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B35E08" w:rsidP="00E9320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Kalambaka</w:t>
            </w:r>
            <w:proofErr w:type="spellEnd"/>
            <w:r w:rsidR="00911670" w:rsidRPr="00A66484">
              <w:rPr>
                <w:rFonts w:ascii="Times New Roman" w:eastAsia="Times New Roman" w:hAnsi="Times New Roman" w:cs="Times New Roman"/>
              </w:rPr>
              <w:t xml:space="preserve">  (1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puni pansion </w:t>
            </w:r>
            <w:r w:rsidR="00D0783E">
              <w:rPr>
                <w:rFonts w:ascii="Times New Roman" w:eastAsia="Times New Roman" w:hAnsi="Times New Roman" w:cs="Times New Roman"/>
              </w:rPr>
              <w:t>–</w:t>
            </w:r>
            <w:r w:rsidR="003B527C" w:rsidRPr="00A66484">
              <w:rPr>
                <w:rFonts w:ascii="Times New Roman" w:eastAsia="Times New Roman" w:hAnsi="Times New Roman" w:cs="Times New Roman"/>
              </w:rPr>
              <w:t>švedski</w:t>
            </w:r>
            <w:r w:rsidR="00D0783E">
              <w:rPr>
                <w:rFonts w:ascii="Times New Roman" w:eastAsia="Times New Roman" w:hAnsi="Times New Roman" w:cs="Times New Roman"/>
              </w:rPr>
              <w:t xml:space="preserve"> </w:t>
            </w:r>
            <w:r w:rsidR="006F110F" w:rsidRPr="00A66484">
              <w:rPr>
                <w:rFonts w:ascii="Times New Roman" w:eastAsia="Times New Roman" w:hAnsi="Times New Roman" w:cs="Times New Roman"/>
              </w:rPr>
              <w:t>stol+</w:t>
            </w:r>
            <w:proofErr w:type="spellStart"/>
            <w:r w:rsidR="006F110F" w:rsidRPr="00A66484">
              <w:rPr>
                <w:rFonts w:ascii="Times New Roman" w:eastAsia="Times New Roman" w:hAnsi="Times New Roman" w:cs="Times New Roman"/>
              </w:rPr>
              <w:t>buffet</w:t>
            </w:r>
            <w:proofErr w:type="spellEnd"/>
            <w:r w:rsidR="006F110F" w:rsidRPr="00A66484">
              <w:rPr>
                <w:rFonts w:ascii="Times New Roman" w:eastAsia="Times New Roman" w:hAnsi="Times New Roman" w:cs="Times New Roman"/>
              </w:rPr>
              <w:t xml:space="preserve"> večera+ ručak</w:t>
            </w:r>
            <w:r w:rsidR="00911670" w:rsidRPr="00A66484">
              <w:rPr>
                <w:rFonts w:ascii="Times New Roman" w:eastAsia="Times New Roman" w:hAnsi="Times New Roman" w:cs="Times New Roman"/>
              </w:rPr>
              <w:t>)</w:t>
            </w:r>
          </w:p>
          <w:p w:rsidR="00BC1E81" w:rsidRPr="00A66484" w:rsidRDefault="00BC1E81" w:rsidP="00E9320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Glyfada</w:t>
            </w:r>
            <w:proofErr w:type="spellEnd"/>
            <w:r w:rsidR="00D0783E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477D8B">
              <w:rPr>
                <w:rFonts w:ascii="Times New Roman" w:eastAsia="Times New Roman" w:hAnsi="Times New Roman" w:cs="Times New Roman"/>
              </w:rPr>
              <w:t xml:space="preserve"> </w:t>
            </w:r>
            <w:r w:rsidRPr="00A66484">
              <w:rPr>
                <w:rFonts w:ascii="Times New Roman" w:eastAsia="Times New Roman" w:hAnsi="Times New Roman" w:cs="Times New Roman"/>
              </w:rPr>
              <w:t>(1puni pansion -švedski stol+</w:t>
            </w:r>
            <w:proofErr w:type="spellStart"/>
            <w:r w:rsidRPr="00A66484">
              <w:rPr>
                <w:rFonts w:ascii="Times New Roman" w:eastAsia="Times New Roman" w:hAnsi="Times New Roman" w:cs="Times New Roman"/>
              </w:rPr>
              <w:t>buffet</w:t>
            </w:r>
            <w:proofErr w:type="spellEnd"/>
            <w:r w:rsidRPr="00A66484">
              <w:rPr>
                <w:rFonts w:ascii="Times New Roman" w:eastAsia="Times New Roman" w:hAnsi="Times New Roman" w:cs="Times New Roman"/>
              </w:rPr>
              <w:t xml:space="preserve"> večera+ ručak)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 drugo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D8B" w:rsidRDefault="00BC1E81" w:rsidP="00BD624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11670" w:rsidRPr="00A66484">
              <w:rPr>
                <w:rFonts w:ascii="Times New Roman" w:eastAsia="Times New Roman" w:hAnsi="Times New Roman" w:cs="Times New Roman"/>
              </w:rPr>
              <w:t>n</w:t>
            </w:r>
            <w:r w:rsidR="007F166B" w:rsidRPr="00A66484">
              <w:rPr>
                <w:rFonts w:ascii="Times New Roman" w:eastAsia="Times New Roman" w:hAnsi="Times New Roman" w:cs="Times New Roman"/>
              </w:rPr>
              <w:t xml:space="preserve">oćenje na brodu </w:t>
            </w:r>
            <w:r w:rsidR="00871982">
              <w:rPr>
                <w:rFonts w:ascii="Times New Roman" w:eastAsia="Times New Roman" w:hAnsi="Times New Roman" w:cs="Times New Roman"/>
              </w:rPr>
              <w:t>na bazi 1 polupansiona  (</w:t>
            </w:r>
            <w:r w:rsidR="00911670" w:rsidRPr="00A66484">
              <w:rPr>
                <w:rFonts w:ascii="Times New Roman" w:eastAsia="Times New Roman" w:hAnsi="Times New Roman" w:cs="Times New Roman"/>
              </w:rPr>
              <w:t>doručak</w:t>
            </w:r>
            <w:r w:rsidR="00871982">
              <w:rPr>
                <w:rFonts w:ascii="Times New Roman" w:eastAsia="Times New Roman" w:hAnsi="Times New Roman" w:cs="Times New Roman"/>
              </w:rPr>
              <w:t>+ručak</w:t>
            </w:r>
            <w:r w:rsidR="00911670" w:rsidRPr="00A66484">
              <w:rPr>
                <w:rFonts w:ascii="Times New Roman" w:eastAsia="Times New Roman" w:hAnsi="Times New Roman" w:cs="Times New Roman"/>
              </w:rPr>
              <w:t xml:space="preserve">) </w:t>
            </w:r>
            <w:r w:rsidR="007F166B" w:rsidRPr="00A66484">
              <w:rPr>
                <w:rFonts w:ascii="Times New Roman" w:eastAsia="Times New Roman" w:hAnsi="Times New Roman" w:cs="Times New Roman"/>
              </w:rPr>
              <w:t xml:space="preserve">u </w:t>
            </w:r>
            <w:r w:rsidR="00D0783E">
              <w:rPr>
                <w:rFonts w:ascii="Times New Roman" w:eastAsia="Times New Roman" w:hAnsi="Times New Roman" w:cs="Times New Roman"/>
              </w:rPr>
              <w:t xml:space="preserve"> povratku</w:t>
            </w:r>
            <w:r w:rsidR="00BD624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A42FB" w:rsidRDefault="00477D8B" w:rsidP="00BD624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3 i </w:t>
            </w:r>
            <w:r w:rsidR="00FB2DBF" w:rsidRPr="00A66484">
              <w:rPr>
                <w:rFonts w:ascii="Times New Roman" w:eastAsia="Times New Roman" w:hAnsi="Times New Roman" w:cs="Times New Roman"/>
              </w:rPr>
              <w:t>4 krevetne sobe</w:t>
            </w:r>
            <w:r w:rsidR="00BD6246">
              <w:rPr>
                <w:rFonts w:ascii="Times New Roman" w:eastAsia="Times New Roman" w:hAnsi="Times New Roman" w:cs="Times New Roman"/>
              </w:rPr>
              <w:t xml:space="preserve"> i kabine za učenike, 1 i 2 krevetne sobe i kabine za profesore</w:t>
            </w:r>
          </w:p>
          <w:p w:rsidR="00B35E08" w:rsidRPr="00A66484" w:rsidRDefault="00B35E08" w:rsidP="0087198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42FB" w:rsidRDefault="009A42FB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p w:rsidR="00145CDE" w:rsidRDefault="00145CDE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2"/>
        <w:tblW w:w="9844" w:type="dxa"/>
        <w:tblInd w:w="10" w:type="dxa"/>
        <w:tblLayout w:type="fixed"/>
        <w:tblLook w:val="0000"/>
      </w:tblPr>
      <w:tblGrid>
        <w:gridCol w:w="4859"/>
        <w:gridCol w:w="3194"/>
        <w:gridCol w:w="1791"/>
      </w:tblGrid>
      <w:tr w:rsidR="009A42FB">
        <w:trPr>
          <w:trHeight w:val="280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10. U cijenu ponude uračunati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 ili označiti s X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Ulaznice za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110F" w:rsidRPr="00A66484" w:rsidRDefault="00FB2DBF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Sve lokalit</w:t>
            </w:r>
            <w:r w:rsidR="007F166B" w:rsidRPr="00A66484">
              <w:rPr>
                <w:rFonts w:ascii="Times New Roman" w:eastAsia="Times New Roman" w:hAnsi="Times New Roman" w:cs="Times New Roman"/>
              </w:rPr>
              <w:t>ete k</w:t>
            </w:r>
            <w:r w:rsidR="00CA1F4C">
              <w:rPr>
                <w:rFonts w:ascii="Times New Roman" w:eastAsia="Times New Roman" w:hAnsi="Times New Roman" w:cs="Times New Roman"/>
              </w:rPr>
              <w:t>oje ćemo posjetiti u Makedoniji i Grčkoj</w:t>
            </w:r>
          </w:p>
          <w:p w:rsidR="00640039" w:rsidRPr="00A66484" w:rsidRDefault="0064003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1.Makedonija </w:t>
            </w:r>
            <w:r w:rsidR="00F93741" w:rsidRPr="00A66484">
              <w:rPr>
                <w:rFonts w:ascii="Times New Roman" w:eastAsia="Times New Roman" w:hAnsi="Times New Roman" w:cs="Times New Roman"/>
              </w:rPr>
              <w:t>(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Ohrid</w:t>
            </w:r>
            <w:r w:rsidR="00D81C2D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="00D81C2D">
              <w:rPr>
                <w:rFonts w:ascii="Times New Roman" w:eastAsia="Times New Roman" w:hAnsi="Times New Roman" w:cs="Times New Roman"/>
              </w:rPr>
              <w:t>Skop</w:t>
            </w:r>
            <w:r w:rsidR="0054264C">
              <w:rPr>
                <w:rFonts w:ascii="Times New Roman" w:eastAsia="Times New Roman" w:hAnsi="Times New Roman" w:cs="Times New Roman"/>
              </w:rPr>
              <w:t>l</w:t>
            </w:r>
            <w:bookmarkStart w:id="0" w:name="_GoBack"/>
            <w:bookmarkEnd w:id="0"/>
            <w:r w:rsidR="00D81C2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A66484">
              <w:rPr>
                <w:rFonts w:ascii="Times New Roman" w:eastAsia="Times New Roman" w:hAnsi="Times New Roman" w:cs="Times New Roman"/>
              </w:rPr>
              <w:t>)</w:t>
            </w:r>
          </w:p>
          <w:p w:rsidR="00477D8B" w:rsidRDefault="00A66484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Grč</w:t>
            </w:r>
            <w:r w:rsidR="00477D8B">
              <w:rPr>
                <w:rFonts w:ascii="Times New Roman" w:eastAsia="Times New Roman" w:hAnsi="Times New Roman" w:cs="Times New Roman"/>
              </w:rPr>
              <w:t>ka (Veliki Meteor</w:t>
            </w:r>
            <w:r w:rsidR="00640039" w:rsidRPr="00A66484">
              <w:rPr>
                <w:rFonts w:ascii="Times New Roman" w:eastAsia="Times New Roman" w:hAnsi="Times New Roman" w:cs="Times New Roman"/>
              </w:rPr>
              <w:t>,</w:t>
            </w:r>
            <w:r w:rsidR="00F93741" w:rsidRPr="00A66484">
              <w:rPr>
                <w:rFonts w:ascii="Times New Roman" w:eastAsia="Times New Roman" w:hAnsi="Times New Roman" w:cs="Times New Roman"/>
              </w:rPr>
              <w:t>M</w:t>
            </w:r>
            <w:r w:rsidR="006F110F" w:rsidRPr="00A66484">
              <w:rPr>
                <w:rFonts w:ascii="Times New Roman" w:eastAsia="Times New Roman" w:hAnsi="Times New Roman" w:cs="Times New Roman"/>
              </w:rPr>
              <w:t>ikena,Epidaur</w:t>
            </w:r>
            <w:r w:rsidR="00640039" w:rsidRPr="00A66484">
              <w:rPr>
                <w:rFonts w:ascii="Times New Roman" w:eastAsia="Times New Roman" w:hAnsi="Times New Roman" w:cs="Times New Roman"/>
              </w:rPr>
              <w:t>,Akropola,</w:t>
            </w:r>
          </w:p>
          <w:p w:rsidR="00640039" w:rsidRPr="00A66484" w:rsidRDefault="00477D8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640039" w:rsidRPr="00A66484">
              <w:rPr>
                <w:rFonts w:ascii="Times New Roman" w:eastAsia="Times New Roman" w:hAnsi="Times New Roman" w:cs="Times New Roman"/>
              </w:rPr>
              <w:t>Delfi)</w:t>
            </w:r>
          </w:p>
          <w:p w:rsidR="009A42FB" w:rsidRPr="00A66484" w:rsidRDefault="00D81C2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fakultativno (</w:t>
            </w:r>
            <w:r w:rsidR="00CA1F4C">
              <w:rPr>
                <w:rFonts w:ascii="Times New Roman" w:eastAsia="Times New Roman" w:hAnsi="Times New Roman" w:cs="Times New Roman"/>
              </w:rPr>
              <w:t>zabavni park</w:t>
            </w:r>
            <w:r w:rsidR="00D078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517EB">
              <w:rPr>
                <w:rFonts w:ascii="Times New Roman" w:eastAsia="Times New Roman" w:hAnsi="Times New Roman" w:cs="Times New Roman"/>
              </w:rPr>
              <w:t>Allou</w:t>
            </w:r>
            <w:proofErr w:type="spellEnd"/>
            <w:r w:rsidR="00D078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517EB">
              <w:rPr>
                <w:rFonts w:ascii="Times New Roman" w:eastAsia="Times New Roman" w:hAnsi="Times New Roman" w:cs="Times New Roman"/>
              </w:rPr>
              <w:t>fun</w:t>
            </w:r>
            <w:proofErr w:type="spellEnd"/>
            <w:r w:rsidR="002517EB">
              <w:rPr>
                <w:rFonts w:ascii="Times New Roman" w:eastAsia="Times New Roman" w:hAnsi="Times New Roman" w:cs="Times New Roman"/>
              </w:rPr>
              <w:t xml:space="preserve"> park)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Vodiča za razgled grada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7F166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lokalni vodič</w:t>
            </w:r>
            <w:r w:rsidR="006E425D">
              <w:rPr>
                <w:rFonts w:ascii="Times New Roman" w:eastAsia="Times New Roman" w:hAnsi="Times New Roman" w:cs="Times New Roman"/>
              </w:rPr>
              <w:t xml:space="preserve"> za Atenu + </w:t>
            </w:r>
            <w:r w:rsidR="00E93207">
              <w:rPr>
                <w:rFonts w:ascii="Times New Roman" w:eastAsia="Times New Roman" w:hAnsi="Times New Roman" w:cs="Times New Roman"/>
              </w:rPr>
              <w:t xml:space="preserve"> lokalni vodič </w:t>
            </w:r>
            <w:r w:rsidR="006E425D">
              <w:rPr>
                <w:rFonts w:ascii="Times New Roman" w:eastAsia="Times New Roman" w:hAnsi="Times New Roman" w:cs="Times New Roman"/>
              </w:rPr>
              <w:t xml:space="preserve">za </w:t>
            </w:r>
            <w:r w:rsidR="00E93207">
              <w:rPr>
                <w:rFonts w:ascii="Times New Roman" w:eastAsia="Times New Roman" w:hAnsi="Times New Roman" w:cs="Times New Roman"/>
              </w:rPr>
              <w:t>Ohrid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Sudjelovanje u radionicama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9A42F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Drugi zahtjevi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turistički pratitelj tijekom putovanja</w:t>
            </w:r>
          </w:p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-turistički vodič</w:t>
            </w:r>
            <w:r w:rsidR="006F110F" w:rsidRPr="00A66484">
              <w:rPr>
                <w:rFonts w:ascii="Times New Roman" w:eastAsia="Times New Roman" w:hAnsi="Times New Roman" w:cs="Times New Roman"/>
              </w:rPr>
              <w:t>i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 na hrvatskom jeziku</w:t>
            </w:r>
            <w:r w:rsidR="00D0783E">
              <w:rPr>
                <w:rFonts w:ascii="Times New Roman" w:eastAsia="Times New Roman" w:hAnsi="Times New Roman" w:cs="Times New Roman"/>
              </w:rPr>
              <w:t xml:space="preserve"> (Ohrid,Atena</w:t>
            </w:r>
            <w:r w:rsidR="00640039" w:rsidRPr="00A66484">
              <w:rPr>
                <w:rFonts w:ascii="Times New Roman" w:eastAsia="Times New Roman" w:hAnsi="Times New Roman" w:cs="Times New Roman"/>
              </w:rPr>
              <w:t>)</w:t>
            </w:r>
          </w:p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prijevoz modernim turističkim autobusom</w:t>
            </w:r>
          </w:p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</w:t>
            </w:r>
            <w:r w:rsidR="00246286" w:rsidRPr="00A66484">
              <w:rPr>
                <w:rFonts w:ascii="Times New Roman" w:eastAsia="Times New Roman" w:hAnsi="Times New Roman" w:cs="Times New Roman"/>
              </w:rPr>
              <w:t xml:space="preserve"> smještaj u hotelu </w:t>
            </w:r>
            <w:r w:rsidR="00E93207" w:rsidRPr="00A66484">
              <w:rPr>
                <w:rFonts w:ascii="Times New Roman" w:eastAsia="Times New Roman" w:hAnsi="Times New Roman" w:cs="Times New Roman"/>
              </w:rPr>
              <w:t>3/</w:t>
            </w:r>
            <w:r w:rsidR="00246286" w:rsidRPr="00A66484">
              <w:rPr>
                <w:rFonts w:ascii="Times New Roman" w:eastAsia="Times New Roman" w:hAnsi="Times New Roman" w:cs="Times New Roman"/>
              </w:rPr>
              <w:t>4*</w:t>
            </w:r>
            <w:r w:rsidR="00E93207" w:rsidRPr="00A66484">
              <w:rPr>
                <w:rFonts w:ascii="Times New Roman" w:eastAsia="Times New Roman" w:hAnsi="Times New Roman" w:cs="Times New Roman"/>
              </w:rPr>
              <w:t xml:space="preserve"> u Ohridu, smještaj  u hotelu  3/4*</w:t>
            </w:r>
            <w:r w:rsidR="00246286" w:rsidRPr="00A66484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Kalambaki</w:t>
            </w:r>
            <w:proofErr w:type="spellEnd"/>
            <w:r w:rsidR="00E93207" w:rsidRPr="00A66484">
              <w:rPr>
                <w:rFonts w:ascii="Times New Roman" w:eastAsia="Times New Roman" w:hAnsi="Times New Roman" w:cs="Times New Roman"/>
              </w:rPr>
              <w:t xml:space="preserve"> , smještaj u hotelu ¾* u </w:t>
            </w:r>
            <w:proofErr w:type="spellStart"/>
            <w:r w:rsidR="00E93207" w:rsidRPr="00A66484">
              <w:rPr>
                <w:rFonts w:ascii="Times New Roman" w:eastAsia="Times New Roman" w:hAnsi="Times New Roman" w:cs="Times New Roman"/>
              </w:rPr>
              <w:t>Glyfadi</w:t>
            </w:r>
            <w:proofErr w:type="spellEnd"/>
          </w:p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jedno noćenje na brodu (doru</w:t>
            </w:r>
            <w:r w:rsidR="00D0783E">
              <w:rPr>
                <w:rFonts w:ascii="Times New Roman" w:eastAsia="Times New Roman" w:hAnsi="Times New Roman" w:cs="Times New Roman"/>
              </w:rPr>
              <w:t>čak +ručak</w:t>
            </w:r>
            <w:r w:rsidR="007F166B" w:rsidRPr="00A66484">
              <w:rPr>
                <w:rFonts w:ascii="Times New Roman" w:eastAsia="Times New Roman" w:hAnsi="Times New Roman" w:cs="Times New Roman"/>
              </w:rPr>
              <w:t xml:space="preserve">) u </w:t>
            </w:r>
            <w:r w:rsidRPr="00A66484">
              <w:rPr>
                <w:rFonts w:ascii="Times New Roman" w:eastAsia="Times New Roman" w:hAnsi="Times New Roman" w:cs="Times New Roman"/>
              </w:rPr>
              <w:t>povratku</w:t>
            </w:r>
          </w:p>
          <w:p w:rsidR="00911670" w:rsidRPr="00A66484" w:rsidRDefault="00911670" w:rsidP="00911670">
            <w:pPr>
              <w:spacing w:after="0" w:line="240" w:lineRule="auto"/>
              <w:rPr>
                <w:rFonts w:ascii="Times New Roman" w:hAnsi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</w:t>
            </w:r>
            <w:r w:rsidRPr="00A66484">
              <w:rPr>
                <w:rFonts w:ascii="Times New Roman" w:hAnsi="Times New Roman"/>
              </w:rPr>
              <w:t xml:space="preserve"> dnevnice za pedagošku pratnju učenika prema Odluci o visini dnevnice za službeno putovanje u inozemstvu </w:t>
            </w:r>
          </w:p>
          <w:p w:rsidR="00911670" w:rsidRPr="00A66484" w:rsidRDefault="0091167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hAnsi="Times New Roman"/>
              </w:rPr>
              <w:t>-n</w:t>
            </w:r>
            <w:r w:rsidR="00640039" w:rsidRPr="00A66484">
              <w:rPr>
                <w:rFonts w:ascii="Times New Roman" w:hAnsi="Times New Roman"/>
              </w:rPr>
              <w:t>a putovanju  omogućiti(stajanje</w:t>
            </w:r>
            <w:r w:rsidRPr="00A66484">
              <w:rPr>
                <w:rFonts w:ascii="Times New Roman" w:hAnsi="Times New Roman"/>
              </w:rPr>
              <w:t xml:space="preserve"> na nekom  odmorištu) kupnju „pristojnog“ obroka u vrijeme ručka</w:t>
            </w:r>
          </w:p>
          <w:p w:rsidR="00911670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 mogućnost plaćanja u više rata (općom uplatnicom /karticama)</w:t>
            </w:r>
          </w:p>
          <w:p w:rsidR="00477D8B" w:rsidRDefault="00477D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43D1" w:rsidRDefault="004743D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-Bon</w:t>
            </w:r>
            <w:r w:rsidR="006F110F" w:rsidRPr="00A66484">
              <w:rPr>
                <w:rFonts w:ascii="Times New Roman" w:eastAsia="Times New Roman" w:hAnsi="Times New Roman" w:cs="Times New Roman"/>
              </w:rPr>
              <w:t>itet 1</w:t>
            </w:r>
            <w:r w:rsidRPr="00A66484">
              <w:rPr>
                <w:rFonts w:ascii="Times New Roman" w:eastAsia="Times New Roman" w:hAnsi="Times New Roman" w:cs="Times New Roman"/>
              </w:rPr>
              <w:t>, Bon</w:t>
            </w:r>
            <w:r w:rsidR="006F110F" w:rsidRPr="00A66484">
              <w:rPr>
                <w:rFonts w:ascii="Times New Roman" w:eastAsia="Times New Roman" w:hAnsi="Times New Roman" w:cs="Times New Roman"/>
              </w:rPr>
              <w:t xml:space="preserve">itet 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145CDE" w:rsidRDefault="00145C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D8B" w:rsidRDefault="00477D8B" w:rsidP="00145C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CDE" w:rsidRPr="00477D8B" w:rsidRDefault="00145CDE" w:rsidP="00145CD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Okvirni plan puta:</w:t>
            </w:r>
          </w:p>
          <w:p w:rsidR="00145CDE" w:rsidRPr="00477D8B" w:rsidRDefault="00145CDE" w:rsidP="0014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5CDE" w:rsidRPr="001643D5" w:rsidRDefault="001643D5" w:rsidP="00145CDE">
            <w:pPr>
              <w:rPr>
                <w:rFonts w:ascii="Times New Roman" w:hAnsi="Times New Roman" w:cs="Times New Roman"/>
              </w:rPr>
            </w:pPr>
            <w:r w:rsidRPr="001643D5">
              <w:rPr>
                <w:rFonts w:ascii="Times New Roman" w:hAnsi="Times New Roman" w:cs="Times New Roman"/>
              </w:rPr>
              <w:t xml:space="preserve">- </w:t>
            </w:r>
            <w:r w:rsidR="00145CDE" w:rsidRPr="001643D5">
              <w:rPr>
                <w:rFonts w:ascii="Times New Roman" w:hAnsi="Times New Roman" w:cs="Times New Roman"/>
              </w:rPr>
              <w:t xml:space="preserve">noćna vožnja prema </w:t>
            </w:r>
            <w:proofErr w:type="spellStart"/>
            <w:r w:rsidR="00145CDE" w:rsidRPr="001643D5">
              <w:rPr>
                <w:rFonts w:ascii="Times New Roman" w:hAnsi="Times New Roman" w:cs="Times New Roman"/>
              </w:rPr>
              <w:t>Skoplju</w:t>
            </w:r>
            <w:proofErr w:type="spellEnd"/>
            <w:r w:rsidR="00145CDE" w:rsidRPr="001643D5">
              <w:rPr>
                <w:rFonts w:ascii="Times New Roman" w:hAnsi="Times New Roman" w:cs="Times New Roman"/>
              </w:rPr>
              <w:t xml:space="preserve">  (0. dan)</w:t>
            </w:r>
          </w:p>
          <w:p w:rsidR="00145CDE" w:rsidRPr="001643D5" w:rsidRDefault="00145CDE" w:rsidP="00145CDE">
            <w:pPr>
              <w:rPr>
                <w:rFonts w:ascii="Times New Roman" w:hAnsi="Times New Roman"/>
              </w:rPr>
            </w:pPr>
            <w:r w:rsidRPr="001643D5">
              <w:rPr>
                <w:rFonts w:ascii="Times New Roman" w:hAnsi="Times New Roman"/>
              </w:rPr>
              <w:t xml:space="preserve">- razgled </w:t>
            </w:r>
            <w:proofErr w:type="spellStart"/>
            <w:r w:rsidRPr="001643D5">
              <w:rPr>
                <w:rFonts w:ascii="Times New Roman" w:hAnsi="Times New Roman"/>
              </w:rPr>
              <w:t>Skoplja</w:t>
            </w:r>
            <w:proofErr w:type="spellEnd"/>
            <w:r w:rsidRPr="001643D5">
              <w:rPr>
                <w:rFonts w:ascii="Times New Roman" w:hAnsi="Times New Roman"/>
              </w:rPr>
              <w:t xml:space="preserve"> i Ohrida (1.dan)</w:t>
            </w:r>
          </w:p>
          <w:p w:rsidR="001643D5" w:rsidRPr="001643D5" w:rsidRDefault="00145CDE" w:rsidP="00145CDE">
            <w:pPr>
              <w:rPr>
                <w:rFonts w:ascii="Times New Roman" w:hAnsi="Times New Roman"/>
              </w:rPr>
            </w:pPr>
            <w:r w:rsidRPr="001643D5">
              <w:rPr>
                <w:rFonts w:ascii="Times New Roman" w:hAnsi="Times New Roman"/>
              </w:rPr>
              <w:t xml:space="preserve">- razgled </w:t>
            </w:r>
            <w:proofErr w:type="spellStart"/>
            <w:r w:rsidRPr="001643D5">
              <w:rPr>
                <w:rFonts w:ascii="Times New Roman" w:hAnsi="Times New Roman"/>
              </w:rPr>
              <w:t>Kalambake</w:t>
            </w:r>
            <w:proofErr w:type="spellEnd"/>
            <w:r w:rsidR="00D0783E">
              <w:rPr>
                <w:rFonts w:ascii="Times New Roman" w:hAnsi="Times New Roman"/>
              </w:rPr>
              <w:t xml:space="preserve"> </w:t>
            </w:r>
            <w:r w:rsidRPr="001643D5">
              <w:rPr>
                <w:rFonts w:ascii="Times New Roman" w:hAnsi="Times New Roman"/>
              </w:rPr>
              <w:t>i  bizantskih</w:t>
            </w:r>
            <w:r w:rsidR="001643D5" w:rsidRPr="001643D5">
              <w:rPr>
                <w:rFonts w:ascii="Times New Roman" w:hAnsi="Times New Roman"/>
              </w:rPr>
              <w:t xml:space="preserve"> manastira u kompleksu Meteora (posjet  Velikom Meteoru), </w:t>
            </w:r>
            <w:r w:rsidR="001643D5" w:rsidRPr="001643D5">
              <w:rPr>
                <w:rFonts w:ascii="Times New Roman" w:hAnsi="Times New Roman"/>
                <w:b/>
              </w:rPr>
              <w:t xml:space="preserve">ručak </w:t>
            </w:r>
            <w:r w:rsidR="001643D5" w:rsidRPr="001643D5">
              <w:rPr>
                <w:rFonts w:ascii="Times New Roman" w:hAnsi="Times New Roman"/>
              </w:rPr>
              <w:t>(2.dan)</w:t>
            </w:r>
          </w:p>
          <w:p w:rsidR="00145CDE" w:rsidRPr="001643D5" w:rsidRDefault="001643D5" w:rsidP="00145CDE">
            <w:pPr>
              <w:rPr>
                <w:rFonts w:ascii="Times New Roman" w:hAnsi="Times New Roman"/>
              </w:rPr>
            </w:pPr>
            <w:r w:rsidRPr="001643D5">
              <w:rPr>
                <w:rFonts w:ascii="Times New Roman" w:hAnsi="Times New Roman"/>
              </w:rPr>
              <w:t>-</w:t>
            </w:r>
            <w:r w:rsidR="00145CDE" w:rsidRPr="001643D5">
              <w:rPr>
                <w:rFonts w:ascii="Times New Roman" w:hAnsi="Times New Roman"/>
              </w:rPr>
              <w:t xml:space="preserve">posjet </w:t>
            </w:r>
            <w:r w:rsidR="00145CDE" w:rsidRPr="001643D5">
              <w:rPr>
                <w:rFonts w:ascii="Times New Roman" w:hAnsi="Times New Roman" w:cs="Times New Roman"/>
              </w:rPr>
              <w:t>Apolonovom svetištu</w:t>
            </w:r>
            <w:r w:rsidR="00D0783E">
              <w:rPr>
                <w:rFonts w:ascii="Times New Roman" w:hAnsi="Times New Roman" w:cs="Times New Roman"/>
              </w:rPr>
              <w:t xml:space="preserve"> </w:t>
            </w:r>
            <w:r w:rsidR="00145CDE" w:rsidRPr="001643D5">
              <w:rPr>
                <w:rFonts w:ascii="Times New Roman" w:hAnsi="Times New Roman" w:cs="Times New Roman"/>
              </w:rPr>
              <w:t xml:space="preserve">u Delfima, </w:t>
            </w:r>
            <w:r w:rsidR="00145CDE" w:rsidRPr="001643D5">
              <w:rPr>
                <w:rFonts w:ascii="Times New Roman" w:hAnsi="Times New Roman" w:cs="Times New Roman"/>
                <w:b/>
                <w:bCs/>
              </w:rPr>
              <w:t xml:space="preserve">ručak, </w:t>
            </w:r>
            <w:r w:rsidR="00145CDE" w:rsidRPr="001643D5">
              <w:rPr>
                <w:rFonts w:ascii="Times New Roman" w:hAnsi="Times New Roman" w:cs="Times New Roman"/>
              </w:rPr>
              <w:t xml:space="preserve">smještaj u </w:t>
            </w:r>
            <w:proofErr w:type="spellStart"/>
            <w:r w:rsidR="00145CDE" w:rsidRPr="001643D5">
              <w:rPr>
                <w:rFonts w:ascii="Times New Roman" w:hAnsi="Times New Roman" w:cs="Times New Roman"/>
              </w:rPr>
              <w:t>Glyfadi</w:t>
            </w:r>
            <w:proofErr w:type="spellEnd"/>
            <w:r w:rsidR="00D0783E">
              <w:rPr>
                <w:rFonts w:ascii="Times New Roman" w:hAnsi="Times New Roman" w:cs="Times New Roman"/>
              </w:rPr>
              <w:t xml:space="preserve">  </w:t>
            </w:r>
            <w:r w:rsidR="00145CDE" w:rsidRPr="001643D5">
              <w:rPr>
                <w:rFonts w:ascii="Times New Roman" w:hAnsi="Times New Roman" w:cs="Times New Roman"/>
              </w:rPr>
              <w:t>(3.dan)</w:t>
            </w:r>
          </w:p>
          <w:p w:rsidR="001643D5" w:rsidRPr="001643D5" w:rsidRDefault="00145CDE" w:rsidP="00145CDE">
            <w:pPr>
              <w:rPr>
                <w:rFonts w:ascii="Times New Roman" w:hAnsi="Times New Roman"/>
              </w:rPr>
            </w:pPr>
            <w:r w:rsidRPr="001643D5">
              <w:rPr>
                <w:rFonts w:ascii="Times New Roman" w:hAnsi="Times New Roman"/>
              </w:rPr>
              <w:t>- razgled Atene i slobodno poslijepodne (4.dan)</w:t>
            </w:r>
          </w:p>
          <w:p w:rsidR="00145CDE" w:rsidRPr="001643D5" w:rsidRDefault="00145CDE" w:rsidP="00145CDE">
            <w:pPr>
              <w:rPr>
                <w:rFonts w:ascii="Times New Roman" w:hAnsi="Times New Roman"/>
              </w:rPr>
            </w:pPr>
            <w:r w:rsidRPr="001643D5">
              <w:rPr>
                <w:rFonts w:ascii="Times New Roman" w:hAnsi="Times New Roman"/>
              </w:rPr>
              <w:t xml:space="preserve">- slobodno vrijeme do ručka, </w:t>
            </w:r>
            <w:r w:rsidRPr="001643D5">
              <w:rPr>
                <w:rFonts w:ascii="Times New Roman" w:hAnsi="Times New Roman"/>
                <w:b/>
                <w:bCs/>
              </w:rPr>
              <w:t>ručak</w:t>
            </w:r>
            <w:r w:rsidRPr="001643D5">
              <w:rPr>
                <w:rFonts w:ascii="Times New Roman" w:hAnsi="Times New Roman"/>
              </w:rPr>
              <w:t xml:space="preserve"> u </w:t>
            </w:r>
            <w:proofErr w:type="spellStart"/>
            <w:r w:rsidRPr="001643D5">
              <w:rPr>
                <w:rFonts w:ascii="Times New Roman" w:hAnsi="Times New Roman"/>
              </w:rPr>
              <w:t>Glyfadi</w:t>
            </w:r>
            <w:proofErr w:type="spellEnd"/>
            <w:r w:rsidRPr="001643D5">
              <w:rPr>
                <w:rFonts w:ascii="Times New Roman" w:hAnsi="Times New Roman"/>
              </w:rPr>
              <w:t xml:space="preserve">, odlazak do Rta </w:t>
            </w:r>
            <w:proofErr w:type="spellStart"/>
            <w:r w:rsidRPr="001643D5">
              <w:rPr>
                <w:rFonts w:ascii="Times New Roman" w:hAnsi="Times New Roman"/>
              </w:rPr>
              <w:t>Souvion</w:t>
            </w:r>
            <w:proofErr w:type="spellEnd"/>
            <w:r w:rsidRPr="001643D5">
              <w:rPr>
                <w:rFonts w:ascii="Times New Roman" w:hAnsi="Times New Roman"/>
              </w:rPr>
              <w:t xml:space="preserve"> / Posejdonova hrama/ zabavnog parka (</w:t>
            </w:r>
            <w:proofErr w:type="spellStart"/>
            <w:r w:rsidRPr="001643D5">
              <w:rPr>
                <w:rFonts w:ascii="Times New Roman" w:hAnsi="Times New Roman"/>
              </w:rPr>
              <w:t>Allou</w:t>
            </w:r>
            <w:proofErr w:type="spellEnd"/>
            <w:r w:rsidR="00D0783E">
              <w:rPr>
                <w:rFonts w:ascii="Times New Roman" w:hAnsi="Times New Roman"/>
              </w:rPr>
              <w:t xml:space="preserve"> </w:t>
            </w:r>
            <w:proofErr w:type="spellStart"/>
            <w:r w:rsidRPr="001643D5">
              <w:rPr>
                <w:rFonts w:ascii="Times New Roman" w:hAnsi="Times New Roman"/>
              </w:rPr>
              <w:t>fun</w:t>
            </w:r>
            <w:proofErr w:type="spellEnd"/>
            <w:r w:rsidRPr="001643D5">
              <w:rPr>
                <w:rFonts w:ascii="Times New Roman" w:hAnsi="Times New Roman"/>
              </w:rPr>
              <w:t xml:space="preserve"> park) (5.dan)</w:t>
            </w:r>
          </w:p>
          <w:p w:rsidR="00145CDE" w:rsidRPr="001643D5" w:rsidRDefault="00145CDE" w:rsidP="00145CDE">
            <w:pPr>
              <w:rPr>
                <w:rFonts w:ascii="Times New Roman" w:hAnsi="Times New Roman"/>
              </w:rPr>
            </w:pPr>
            <w:r w:rsidRPr="001643D5">
              <w:rPr>
                <w:rFonts w:ascii="Times New Roman" w:hAnsi="Times New Roman"/>
              </w:rPr>
              <w:t xml:space="preserve">- vožnja preko </w:t>
            </w:r>
            <w:proofErr w:type="spellStart"/>
            <w:r w:rsidRPr="001643D5">
              <w:rPr>
                <w:rFonts w:ascii="Times New Roman" w:hAnsi="Times New Roman"/>
              </w:rPr>
              <w:t>Korintskog</w:t>
            </w:r>
            <w:proofErr w:type="spellEnd"/>
            <w:r w:rsidRPr="001643D5">
              <w:rPr>
                <w:rFonts w:ascii="Times New Roman" w:hAnsi="Times New Roman"/>
              </w:rPr>
              <w:t xml:space="preserve"> kanala do poluotoka Peloponeza, obilazak Epidaura, </w:t>
            </w:r>
            <w:proofErr w:type="spellStart"/>
            <w:r w:rsidRPr="001643D5">
              <w:rPr>
                <w:rFonts w:ascii="Times New Roman" w:hAnsi="Times New Roman"/>
              </w:rPr>
              <w:t>Naupliona</w:t>
            </w:r>
            <w:proofErr w:type="spellEnd"/>
            <w:r w:rsidRPr="001643D5">
              <w:rPr>
                <w:rFonts w:ascii="Times New Roman" w:hAnsi="Times New Roman"/>
              </w:rPr>
              <w:t xml:space="preserve">, Mikene, </w:t>
            </w:r>
            <w:r w:rsidRPr="001643D5">
              <w:rPr>
                <w:rFonts w:ascii="Times New Roman" w:hAnsi="Times New Roman"/>
                <w:b/>
                <w:bCs/>
              </w:rPr>
              <w:t>ručak</w:t>
            </w:r>
            <w:r w:rsidRPr="001643D5">
              <w:rPr>
                <w:rFonts w:ascii="Times New Roman" w:hAnsi="Times New Roman"/>
              </w:rPr>
              <w:t xml:space="preserve"> u Mikeni ili Epidauru</w:t>
            </w:r>
            <w:r w:rsidR="001643D5" w:rsidRPr="001643D5">
              <w:rPr>
                <w:rFonts w:ascii="Times New Roman" w:hAnsi="Times New Roman"/>
              </w:rPr>
              <w:t xml:space="preserve"> (?)</w:t>
            </w:r>
            <w:r w:rsidR="00D0783E">
              <w:rPr>
                <w:rFonts w:ascii="Times New Roman" w:hAnsi="Times New Roman"/>
              </w:rPr>
              <w:t xml:space="preserve">, </w:t>
            </w:r>
            <w:r w:rsidRPr="001643D5">
              <w:rPr>
                <w:rFonts w:ascii="Times New Roman" w:hAnsi="Times New Roman"/>
              </w:rPr>
              <w:t xml:space="preserve">ukrcaj na brod u luci </w:t>
            </w:r>
            <w:proofErr w:type="spellStart"/>
            <w:r w:rsidRPr="001643D5">
              <w:rPr>
                <w:rFonts w:ascii="Times New Roman" w:hAnsi="Times New Roman"/>
              </w:rPr>
              <w:t>Patras</w:t>
            </w:r>
            <w:proofErr w:type="spellEnd"/>
            <w:r w:rsidR="00D0783E">
              <w:rPr>
                <w:rFonts w:ascii="Times New Roman" w:hAnsi="Times New Roman"/>
              </w:rPr>
              <w:t xml:space="preserve"> </w:t>
            </w:r>
            <w:r w:rsidRPr="001643D5">
              <w:rPr>
                <w:rFonts w:ascii="Times New Roman" w:hAnsi="Times New Roman"/>
              </w:rPr>
              <w:t>(6.dan)</w:t>
            </w:r>
          </w:p>
          <w:p w:rsidR="009A42FB" w:rsidRPr="00477D8B" w:rsidRDefault="00145CDE" w:rsidP="00477D8B">
            <w:pPr>
              <w:rPr>
                <w:rFonts w:ascii="Times New Roman" w:hAnsi="Times New Roman"/>
              </w:rPr>
            </w:pPr>
            <w:r w:rsidRPr="001643D5">
              <w:rPr>
                <w:rFonts w:ascii="Times New Roman" w:hAnsi="Times New Roman"/>
              </w:rPr>
              <w:t xml:space="preserve">- cjelodnevna plovidba, </w:t>
            </w:r>
            <w:r w:rsidR="001643D5" w:rsidRPr="001643D5">
              <w:rPr>
                <w:rFonts w:ascii="Times New Roman" w:hAnsi="Times New Roman"/>
                <w:b/>
                <w:bCs/>
              </w:rPr>
              <w:t>doručak i ručak</w:t>
            </w:r>
            <w:r w:rsidRPr="001643D5">
              <w:rPr>
                <w:rFonts w:ascii="Times New Roman" w:hAnsi="Times New Roman"/>
              </w:rPr>
              <w:t xml:space="preserve"> na brodu, isplovljavanje u Veneciji i povratak u Jastrebarsko (7.dan)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prijedlog dodatnih sadržaja koji mogu pridonijeti kvaliteti realizacije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91167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m</w:t>
            </w:r>
            <w:r w:rsidR="00A66484">
              <w:rPr>
                <w:rFonts w:ascii="Times New Roman" w:eastAsia="Times New Roman" w:hAnsi="Times New Roman" w:cs="Times New Roman"/>
              </w:rPr>
              <w:t>ogućnost odlaska u kupovinu</w:t>
            </w:r>
            <w:r w:rsidR="00FB2DBF" w:rsidRPr="00A66484">
              <w:rPr>
                <w:rFonts w:ascii="Times New Roman" w:eastAsia="Times New Roman" w:hAnsi="Times New Roman" w:cs="Times New Roman"/>
              </w:rPr>
              <w:t xml:space="preserve"> u Ateni, mogućnost kupanja</w:t>
            </w:r>
            <w:r w:rsidRPr="00A66484">
              <w:rPr>
                <w:rFonts w:ascii="Times New Roman" w:eastAsia="Times New Roman" w:hAnsi="Times New Roman" w:cs="Times New Roman"/>
              </w:rPr>
              <w:t xml:space="preserve">,odlaska u </w:t>
            </w:r>
            <w:proofErr w:type="spellStart"/>
            <w:r w:rsidRPr="00A66484">
              <w:rPr>
                <w:rFonts w:ascii="Times New Roman" w:eastAsia="Times New Roman" w:hAnsi="Times New Roman" w:cs="Times New Roman"/>
              </w:rPr>
              <w:t>disco</w:t>
            </w:r>
            <w:proofErr w:type="spellEnd"/>
          </w:p>
        </w:tc>
      </w:tr>
    </w:tbl>
    <w:p w:rsidR="009A42FB" w:rsidRDefault="009A42FB">
      <w:pPr>
        <w:pStyle w:val="Normal1"/>
      </w:pPr>
    </w:p>
    <w:tbl>
      <w:tblPr>
        <w:tblStyle w:val="a3"/>
        <w:tblW w:w="9844" w:type="dxa"/>
        <w:tblInd w:w="10" w:type="dxa"/>
        <w:tblLayout w:type="fixed"/>
        <w:tblLook w:val="0000"/>
      </w:tblPr>
      <w:tblGrid>
        <w:gridCol w:w="4918"/>
        <w:gridCol w:w="3260"/>
        <w:gridCol w:w="321"/>
        <w:gridCol w:w="1345"/>
      </w:tblGrid>
      <w:tr w:rsidR="009A42FB">
        <w:trPr>
          <w:trHeight w:val="60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U cijenu uključiti i stavke putnog osiguranja od: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Traženo označiti s X ili dopisati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Posljedica nesretnoga slučaja i bolesti na putovanju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Zdravstveno osiguranje za vrijeme puta i boravka u  inozemstvu 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Otkaza putovanja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Osiguranje  oštećenja i gubitka prtljage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Dostava ponuda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dostave ponuda je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6F1A1F" w:rsidP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477D8B">
              <w:rPr>
                <w:rFonts w:ascii="Times New Roman" w:eastAsia="Times New Roman" w:hAnsi="Times New Roman" w:cs="Times New Roman"/>
              </w:rPr>
              <w:t>2.2020.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6F1A1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477D8B">
              <w:rPr>
                <w:rFonts w:ascii="Times New Roman" w:eastAsia="Times New Roman" w:hAnsi="Times New Roman" w:cs="Times New Roman"/>
              </w:rPr>
              <w:t>2.2020.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477D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</w:tc>
      </w:tr>
    </w:tbl>
    <w:p w:rsidR="009A42FB" w:rsidRDefault="009A42FB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9A42FB" w:rsidRDefault="00FB2DBF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br w:type="page"/>
      </w:r>
    </w:p>
    <w:p w:rsidR="009A42FB" w:rsidRPr="00A66484" w:rsidRDefault="00FB2DBF">
      <w:pPr>
        <w:pStyle w:val="Normal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lastRenderedPageBreak/>
        <w:t xml:space="preserve">Prije potpisivanja ugovora za ponudu odabrani davatelj usluga dužan je dostaviti ili dati školi na uvid: </w:t>
      </w:r>
    </w:p>
    <w:p w:rsidR="009A42FB" w:rsidRPr="00A66484" w:rsidRDefault="00FB2DBF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A42FB" w:rsidRPr="00A66484" w:rsidRDefault="00FB2DBF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A42FB" w:rsidRPr="00A66484" w:rsidRDefault="00FB2DBF">
      <w:pPr>
        <w:pStyle w:val="Normal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Mjesec dana prije realizacije ugovora odabrani davatelj usluga dužan je dostaviti ili dati školi na uvid: </w:t>
      </w:r>
    </w:p>
    <w:p w:rsidR="009A42FB" w:rsidRPr="00A66484" w:rsidRDefault="00FB2DBF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jamčevine (za višednevnu ekskurziju ili višednevnu terensku nastavu), </w:t>
      </w:r>
    </w:p>
    <w:p w:rsidR="009A42FB" w:rsidRPr="00A66484" w:rsidRDefault="00FB2DBF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9A42FB" w:rsidRPr="00A66484" w:rsidRDefault="00FB2DBF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  <w:i/>
        </w:rPr>
        <w:t>Napomena: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Pristigle ponude trebaju sadržavati i u cijenu uključivati: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prijevoz sudionika isključivo prijevoznim sredstvima koji udovoljavaju propisima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osiguranje odgovornosti i jamčevine 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Ponude trebaju biti: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skladu s propisima vezanim uz turističku djelatnost ili sukladno posebnim propisima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razrađene po traženim točkama i s iskazanom ukupnom cijenom po učeniku. 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obzir će se uzimati ponude zaprimljene u poštanskome uredu ili osobno dostavljene na školsku ustanovu do navedenoga roka. 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Školska ustanova ne smije mijenjati sadržaj obrasca poziva, već samo popunjavati prazne rubrike. </w:t>
      </w:r>
    </w:p>
    <w:p w:rsidR="009A42FB" w:rsidRPr="00A66484" w:rsidRDefault="00FB2DBF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A42FB" w:rsidRDefault="009A42FB">
      <w:pPr>
        <w:pStyle w:val="Normal1"/>
        <w:rPr>
          <w:rFonts w:ascii="Times New Roman" w:eastAsia="Times New Roman" w:hAnsi="Times New Roman" w:cs="Times New Roman"/>
        </w:rPr>
      </w:pPr>
    </w:p>
    <w:p w:rsidR="009A42FB" w:rsidRDefault="009A42FB">
      <w:pPr>
        <w:pStyle w:val="Normal1"/>
      </w:pPr>
    </w:p>
    <w:sectPr w:rsidR="009A42FB" w:rsidSect="009A42F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606"/>
    <w:multiLevelType w:val="hybridMultilevel"/>
    <w:tmpl w:val="8764B100"/>
    <w:lvl w:ilvl="0" w:tplc="BD563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CCC"/>
    <w:multiLevelType w:val="multilevel"/>
    <w:tmpl w:val="55E0F6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514207C"/>
    <w:multiLevelType w:val="multilevel"/>
    <w:tmpl w:val="C4489E4E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55642B65"/>
    <w:multiLevelType w:val="multilevel"/>
    <w:tmpl w:val="1EFC32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6B335B2"/>
    <w:multiLevelType w:val="multilevel"/>
    <w:tmpl w:val="72906D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69507981"/>
    <w:multiLevelType w:val="multilevel"/>
    <w:tmpl w:val="852C77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42FB"/>
    <w:rsid w:val="000116C7"/>
    <w:rsid w:val="000840AE"/>
    <w:rsid w:val="000F2894"/>
    <w:rsid w:val="000F5061"/>
    <w:rsid w:val="00145CDE"/>
    <w:rsid w:val="001643D5"/>
    <w:rsid w:val="001C02D7"/>
    <w:rsid w:val="00246286"/>
    <w:rsid w:val="002517EB"/>
    <w:rsid w:val="00256B4A"/>
    <w:rsid w:val="002F4577"/>
    <w:rsid w:val="0030229D"/>
    <w:rsid w:val="00314DD4"/>
    <w:rsid w:val="003351C2"/>
    <w:rsid w:val="00374568"/>
    <w:rsid w:val="003B3ED7"/>
    <w:rsid w:val="003B527C"/>
    <w:rsid w:val="003E4059"/>
    <w:rsid w:val="0045078E"/>
    <w:rsid w:val="004743D1"/>
    <w:rsid w:val="00477D8B"/>
    <w:rsid w:val="00480C86"/>
    <w:rsid w:val="004B4EE5"/>
    <w:rsid w:val="0054264C"/>
    <w:rsid w:val="00640039"/>
    <w:rsid w:val="006656BC"/>
    <w:rsid w:val="006E425D"/>
    <w:rsid w:val="006F110F"/>
    <w:rsid w:val="006F1A1F"/>
    <w:rsid w:val="007B5711"/>
    <w:rsid w:val="007C2D2D"/>
    <w:rsid w:val="007F166B"/>
    <w:rsid w:val="00836EC1"/>
    <w:rsid w:val="00871982"/>
    <w:rsid w:val="00911670"/>
    <w:rsid w:val="00921404"/>
    <w:rsid w:val="009A42FB"/>
    <w:rsid w:val="009C5E3D"/>
    <w:rsid w:val="00A2156C"/>
    <w:rsid w:val="00A66484"/>
    <w:rsid w:val="00B17087"/>
    <w:rsid w:val="00B35E08"/>
    <w:rsid w:val="00BC1E81"/>
    <w:rsid w:val="00BC548B"/>
    <w:rsid w:val="00BC73F9"/>
    <w:rsid w:val="00BD6246"/>
    <w:rsid w:val="00BF561B"/>
    <w:rsid w:val="00C16A96"/>
    <w:rsid w:val="00C51F34"/>
    <w:rsid w:val="00CA1F4C"/>
    <w:rsid w:val="00D0783E"/>
    <w:rsid w:val="00D266CD"/>
    <w:rsid w:val="00D74E9C"/>
    <w:rsid w:val="00D81C2D"/>
    <w:rsid w:val="00DC1EA6"/>
    <w:rsid w:val="00DE1727"/>
    <w:rsid w:val="00E01821"/>
    <w:rsid w:val="00E075B1"/>
    <w:rsid w:val="00E651CF"/>
    <w:rsid w:val="00E76510"/>
    <w:rsid w:val="00E93207"/>
    <w:rsid w:val="00E93269"/>
    <w:rsid w:val="00EF3243"/>
    <w:rsid w:val="00F031D5"/>
    <w:rsid w:val="00F730F7"/>
    <w:rsid w:val="00F93741"/>
    <w:rsid w:val="00FB2DBF"/>
    <w:rsid w:val="00FE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F9"/>
  </w:style>
  <w:style w:type="paragraph" w:styleId="Naslov1">
    <w:name w:val="heading 1"/>
    <w:basedOn w:val="Normal1"/>
    <w:next w:val="Normal1"/>
    <w:rsid w:val="009A42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9A42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9A42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9A42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9A42F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9A42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A42FB"/>
  </w:style>
  <w:style w:type="table" w:customStyle="1" w:styleId="TableNormal">
    <w:name w:val="Table Normal"/>
    <w:rsid w:val="009A42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9A42F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9A42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B61C-4D7C-4155-8C55-67D15531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Knjiznica</cp:lastModifiedBy>
  <cp:revision>2</cp:revision>
  <dcterms:created xsi:type="dcterms:W3CDTF">2020-01-29T13:18:00Z</dcterms:created>
  <dcterms:modified xsi:type="dcterms:W3CDTF">2020-01-29T13:18:00Z</dcterms:modified>
</cp:coreProperties>
</file>