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66" w:rsidRPr="00AD1A66" w:rsidRDefault="00AD1A66" w:rsidP="00AD1A66">
      <w:pPr>
        <w:spacing w:line="276" w:lineRule="auto"/>
        <w:rPr>
          <w:rFonts w:ascii="Helvetica" w:hAnsi="Helvetica" w:cs="Helvetica"/>
          <w:b/>
          <w:color w:val="1D2129"/>
          <w:shd w:val="clear" w:color="auto" w:fill="FFFFFF"/>
        </w:rPr>
      </w:pPr>
      <w:bookmarkStart w:id="1" w:name="_GoBack"/>
      <w:bookmarkEnd w:id="1"/>
      <w:r w:rsidRPr="00AD1A66">
        <w:rPr>
          <w:rFonts w:ascii="Helvetica" w:hAnsi="Helvetica" w:cs="Helvetica"/>
          <w:b/>
          <w:color w:val="1D2129"/>
          <w:shd w:val="clear" w:color="auto" w:fill="FFFFFF"/>
        </w:rPr>
        <w:t xml:space="preserve">Predmet: </w:t>
      </w:r>
      <w:r w:rsidRPr="00AD1A6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Održana konferencija u sklopu projekta „Razvoj školskog volontiranja uspostavom mreže volonterskih klubova Crvenog križa</w:t>
      </w:r>
    </w:p>
    <w:p w:rsidR="00AD1A66" w:rsidRPr="00AD1A66" w:rsidRDefault="00AD1A66" w:rsidP="00411564">
      <w:pPr>
        <w:spacing w:line="276" w:lineRule="auto"/>
        <w:ind w:firstLine="708"/>
        <w:rPr>
          <w:rStyle w:val="textexposedshow"/>
          <w:rFonts w:cs="Helvetica"/>
          <w:color w:val="1D2129"/>
          <w:shd w:val="clear" w:color="auto" w:fill="FFFFFF"/>
        </w:rPr>
      </w:pPr>
      <w:r w:rsidRPr="00AD1A66">
        <w:rPr>
          <w:rFonts w:cs="Helvetica"/>
          <w:color w:val="1D2129"/>
          <w:shd w:val="clear" w:color="auto" w:fill="FFFFFF"/>
        </w:rPr>
        <w:t>U sklopu EU projekta „Razvoj školskog volontiranja uspostavom mreže volonterskih klubova Crvenog križa“ održana je konferencija na istu temu u organizaciji Društva Crvenog križa Zagrebačke županije, nositelja projekta.</w:t>
      </w:r>
      <w:r w:rsidRPr="00AD1A66">
        <w:rPr>
          <w:rFonts w:cs="Helvetica"/>
          <w:color w:val="1D2129"/>
        </w:rPr>
        <w:br/>
      </w:r>
      <w:r w:rsidR="00411564">
        <w:rPr>
          <w:rFonts w:cs="Helvetica"/>
          <w:color w:val="1D2129"/>
          <w:shd w:val="clear" w:color="auto" w:fill="FFFFFF"/>
        </w:rPr>
        <w:t xml:space="preserve">              </w:t>
      </w:r>
      <w:r w:rsidRPr="00AD1A66">
        <w:rPr>
          <w:rFonts w:cs="Helvetica"/>
          <w:color w:val="1D2129"/>
          <w:shd w:val="clear" w:color="auto" w:fill="FFFFFF"/>
        </w:rPr>
        <w:t>Projekt provodi Hrvatski Crveni križ Društvo Crvenog križa Zagrebačke županije u partnerstvu s Udrugom "Glas mladih Križevci" , O</w:t>
      </w:r>
      <w:r w:rsidRPr="00AD1A66">
        <w:rPr>
          <w:rStyle w:val="textexposedshow"/>
          <w:rFonts w:cs="Helvetica"/>
          <w:color w:val="1D2129"/>
          <w:shd w:val="clear" w:color="auto" w:fill="FFFFFF"/>
        </w:rPr>
        <w:t xml:space="preserve">snovnom školom "Ivan Benković" iz Dugog Sela te Srednjom školom Jastrebarsko . Uz partnere, u projektu sudjeluju svih 8 gradskih društava Crvenog križa </w:t>
      </w:r>
      <w:r w:rsidR="00411564">
        <w:rPr>
          <w:rStyle w:val="textexposedshow"/>
          <w:rFonts w:cs="Helvetica"/>
          <w:color w:val="1D2129"/>
          <w:shd w:val="clear" w:color="auto" w:fill="FFFFFF"/>
        </w:rPr>
        <w:t>na području Zagrebačke županije.</w:t>
      </w:r>
      <w:r w:rsidRPr="00AD1A66">
        <w:rPr>
          <w:rStyle w:val="textexposedshow"/>
          <w:rFonts w:cs="Helvetica"/>
          <w:color w:val="1D2129"/>
          <w:shd w:val="clear" w:color="auto" w:fill="FFFFFF"/>
        </w:rPr>
        <w:t xml:space="preserve"> Na </w:t>
      </w:r>
      <w:r w:rsidR="00411564">
        <w:rPr>
          <w:rStyle w:val="textexposedshow"/>
          <w:rFonts w:cs="Helvetica"/>
          <w:color w:val="1D2129"/>
          <w:shd w:val="clear" w:color="auto" w:fill="FFFFFF"/>
        </w:rPr>
        <w:t xml:space="preserve"> održanoj </w:t>
      </w:r>
      <w:r w:rsidRPr="00AD1A66">
        <w:rPr>
          <w:rStyle w:val="textexposedshow"/>
          <w:rFonts w:cs="Helvetica"/>
          <w:color w:val="1D2129"/>
          <w:shd w:val="clear" w:color="auto" w:fill="FFFFFF"/>
        </w:rPr>
        <w:t>konferenciji su prezentirana tri nova volonterska programa Crvenog križa u kojoj će moći sudjelovati zainteresirani učenici svake od 32 uključene osnovne i srednje škole: Mali interventni timovi, Vršnjačka podrška učenicima i djeci imigrantima te Klinci čuvalice životinja. Uz predstavljanje projekta, na konferenciji se razgovaralo o mogućnostima nastavljanja programa i nakon završetka projekta.</w:t>
      </w:r>
      <w:r w:rsidRPr="00AD1A66">
        <w:rPr>
          <w:rFonts w:cs="Helvetica"/>
          <w:color w:val="1D2129"/>
          <w:shd w:val="clear" w:color="auto" w:fill="FFFFFF"/>
        </w:rPr>
        <w:br/>
      </w:r>
      <w:r w:rsidRPr="00AD1A66">
        <w:rPr>
          <w:rStyle w:val="textexposedshow"/>
          <w:rFonts w:cs="Helvetica"/>
          <w:color w:val="1D2129"/>
          <w:shd w:val="clear" w:color="auto" w:fill="FFFFFF"/>
        </w:rPr>
        <w:t>„Kroz naše djelovanje uočili smo potrebu za uključivanjem još većeg broja volontera, posebice mlađe populacije, u aktivnosti Društva Crvenog križa Zagrebačke županije. Ovim projektom omogućeno je uključivanje učenika osnovnih i srednjih škola na području Zagrebačke županije u humanitarne, edukativne i socijalno osjetljive aktivnosti, odnosno, razvijanje ideje i vrijednosti volonterstva od malih nogu na području zagrebačkog prstena“ – rekla je Andrea-Silvija Hotujac, ravnateljica Društva Crvenog križa Zagrebačke županije te pozvala sve mlade da se priključe ovom projektu ili radu gradskih društava Crvenog križa. </w:t>
      </w:r>
      <w:r w:rsidRPr="00AD1A66">
        <w:rPr>
          <w:rFonts w:cs="Helvetica"/>
          <w:color w:val="1D2129"/>
          <w:shd w:val="clear" w:color="auto" w:fill="FFFFFF"/>
        </w:rPr>
        <w:br/>
      </w:r>
      <w:r w:rsidR="00411564">
        <w:rPr>
          <w:rStyle w:val="textexposedshow"/>
          <w:rFonts w:cs="Helvetica"/>
          <w:color w:val="1D2129"/>
          <w:shd w:val="clear" w:color="auto" w:fill="FFFFFF"/>
        </w:rPr>
        <w:t xml:space="preserve">     </w:t>
      </w:r>
      <w:r w:rsidRPr="00AD1A66">
        <w:rPr>
          <w:rStyle w:val="textexposedshow"/>
          <w:rFonts w:cs="Helvetica"/>
          <w:color w:val="1D2129"/>
          <w:shd w:val="clear" w:color="auto" w:fill="FFFFFF"/>
        </w:rPr>
        <w:t xml:space="preserve">Na konferenciji je </w:t>
      </w:r>
      <w:r w:rsidR="00411564">
        <w:rPr>
          <w:rStyle w:val="textexposedshow"/>
          <w:rFonts w:cs="Helvetica"/>
          <w:color w:val="1D2129"/>
          <w:shd w:val="clear" w:color="auto" w:fill="FFFFFF"/>
        </w:rPr>
        <w:t xml:space="preserve">Klementina Stepinac prof. biologije </w:t>
      </w:r>
      <w:r w:rsidRPr="00AD1A66">
        <w:rPr>
          <w:rStyle w:val="textexposedshow"/>
          <w:rFonts w:cs="Helvetica"/>
          <w:color w:val="1D2129"/>
          <w:shd w:val="clear" w:color="auto" w:fill="FFFFFF"/>
        </w:rPr>
        <w:t xml:space="preserve"> predstavila Srednju školu Jastrebarsko kao školu koja sudjeluje u volonterskim projektima, surađuje sa Gradskim društvom Crvenog križa te da sudjeluje na gradskom i županijskom natjecanju iz prve pomoći pod njenim mentorstvom.</w:t>
      </w:r>
      <w:r w:rsidRPr="00AD1A66">
        <w:rPr>
          <w:rFonts w:cs="Helvetica"/>
          <w:color w:val="1D2129"/>
          <w:shd w:val="clear" w:color="auto" w:fill="FFFFFF"/>
        </w:rPr>
        <w:br/>
      </w:r>
      <w:r w:rsidR="00411564">
        <w:rPr>
          <w:rStyle w:val="textexposedshow"/>
          <w:rFonts w:cs="Helvetica"/>
          <w:color w:val="1D2129"/>
          <w:shd w:val="clear" w:color="auto" w:fill="FFFFFF"/>
        </w:rPr>
        <w:t xml:space="preserve">      </w:t>
      </w:r>
      <w:r w:rsidRPr="00AD1A66">
        <w:rPr>
          <w:rStyle w:val="textexposedshow"/>
          <w:rFonts w:cs="Helvetica"/>
          <w:color w:val="1D2129"/>
          <w:shd w:val="clear" w:color="auto" w:fill="FFFFFF"/>
        </w:rPr>
        <w:t>Ukupna vrijednost projekta iznosi 1.040.386,07 kuna sufinanciranih iz Europskog socijalnog fonda u 100% iznosu. Razdoblje provedbe projekta je od 01.06.2017. do 31.10.2018 godine.</w:t>
      </w:r>
    </w:p>
    <w:p w:rsidR="00AD1A66" w:rsidRPr="00AD1A66" w:rsidRDefault="00AD1A66" w:rsidP="00411564">
      <w:pPr>
        <w:spacing w:line="276" w:lineRule="auto"/>
      </w:pPr>
    </w:p>
    <w:p w:rsidR="00AD1A66" w:rsidRPr="00AD1A66" w:rsidRDefault="00AD1A66" w:rsidP="00411564">
      <w:pPr>
        <w:spacing w:line="276" w:lineRule="auto"/>
        <w:rPr>
          <w:rFonts w:cs="Helvetica"/>
          <w:color w:val="1D2129"/>
          <w:shd w:val="clear" w:color="auto" w:fill="FFFFFF"/>
        </w:rPr>
      </w:pPr>
      <w:r w:rsidRPr="00AD1A66">
        <w:t xml:space="preserve">S poštovanjem.Ravnateljica GDCK </w:t>
      </w:r>
    </w:p>
    <w:p w:rsidR="00AD1A66" w:rsidRPr="00AD1A66" w:rsidRDefault="00AD1A66" w:rsidP="00411564">
      <w:pPr>
        <w:ind w:firstLine="426"/>
      </w:pPr>
      <w:r w:rsidRPr="00AD1A66">
        <w:t xml:space="preserve">                                                                                                                Jastrebarsko:</w:t>
      </w:r>
    </w:p>
    <w:p w:rsidR="00AD1A66" w:rsidRPr="00AD1A66" w:rsidRDefault="00AD1A66" w:rsidP="00411564">
      <w:pPr>
        <w:ind w:firstLine="426"/>
      </w:pPr>
      <w:r w:rsidRPr="00AD1A66">
        <w:t xml:space="preserve">                                                                                                               Dunja Vlašić</w:t>
      </w:r>
    </w:p>
    <w:p w:rsidR="00AD1A66" w:rsidRPr="00AD1A66" w:rsidRDefault="00AD1A66" w:rsidP="00AD1A66">
      <w:pPr>
        <w:spacing w:line="276" w:lineRule="auto"/>
      </w:pPr>
    </w:p>
    <w:sectPr w:rsidR="00AD1A66" w:rsidRPr="00AD1A66" w:rsidSect="00EA5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4B" w:rsidRDefault="00B4234B" w:rsidP="004F28EB">
      <w:pPr>
        <w:spacing w:after="0" w:line="240" w:lineRule="auto"/>
      </w:pPr>
      <w:r>
        <w:separator/>
      </w:r>
    </w:p>
  </w:endnote>
  <w:endnote w:type="continuationSeparator" w:id="0">
    <w:p w:rsidR="00B4234B" w:rsidRDefault="00B4234B" w:rsidP="004F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66" w:rsidRDefault="00AD1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2B" w:rsidRDefault="00E9492B" w:rsidP="00E9492B">
    <w:pPr>
      <w:pStyle w:val="Footer"/>
      <w:tabs>
        <w:tab w:val="clear" w:pos="9072"/>
      </w:tabs>
      <w:spacing w:line="276" w:lineRule="auto"/>
      <w:ind w:left="-426" w:right="-426"/>
      <w:jc w:val="center"/>
      <w:rPr>
        <w:sz w:val="20"/>
      </w:rPr>
    </w:pPr>
    <w:r w:rsidRPr="001A0304">
      <w:rPr>
        <w:sz w:val="20"/>
      </w:rPr>
      <w:t>Projekt provodi Hrvatski Crveni križ Društvo Crvenog križa Zagrebačke županije, Vulinčeva 30, Ivanić Grad</w:t>
    </w:r>
  </w:p>
  <w:p w:rsidR="00E9492B" w:rsidRPr="001A0304" w:rsidRDefault="00E9492B" w:rsidP="00E9492B">
    <w:pPr>
      <w:pStyle w:val="Footer"/>
      <w:tabs>
        <w:tab w:val="clear" w:pos="9072"/>
      </w:tabs>
      <w:spacing w:line="276" w:lineRule="auto"/>
      <w:ind w:left="-426" w:right="-426"/>
      <w:jc w:val="center"/>
      <w:rPr>
        <w:sz w:val="20"/>
      </w:rPr>
    </w:pPr>
    <w:r w:rsidRPr="001A0304">
      <w:rPr>
        <w:sz w:val="20"/>
      </w:rPr>
      <w:t xml:space="preserve">Tel: 01/ 3876 062, Fax: 01/ 3876 062, </w:t>
    </w:r>
    <w:hyperlink r:id="rId1" w:history="1">
      <w:r w:rsidRPr="00C34CA4">
        <w:rPr>
          <w:rStyle w:val="Hyperlink"/>
          <w:sz w:val="20"/>
        </w:rPr>
        <w:t>www.dck-zagrebacka-zupanija.hr</w:t>
      </w:r>
    </w:hyperlink>
    <w:r w:rsidRPr="001A0304">
      <w:rPr>
        <w:sz w:val="20"/>
      </w:rPr>
      <w:t xml:space="preserve">, </w:t>
    </w:r>
    <w:hyperlink r:id="rId2" w:history="1">
      <w:r w:rsidRPr="00C34CA4">
        <w:rPr>
          <w:rStyle w:val="Hyperlink"/>
          <w:sz w:val="20"/>
        </w:rPr>
        <w:t>projekteu@dck-zagrebacka-zupanija.hr</w:t>
      </w:r>
    </w:hyperlink>
  </w:p>
  <w:p w:rsidR="00E9492B" w:rsidRDefault="00E9492B" w:rsidP="00E9492B">
    <w:pPr>
      <w:pStyle w:val="Footer"/>
      <w:spacing w:line="276" w:lineRule="auto"/>
      <w:ind w:left="-426" w:right="-426"/>
      <w:jc w:val="center"/>
      <w:rPr>
        <w:sz w:val="20"/>
      </w:rPr>
    </w:pPr>
    <w:r w:rsidRPr="001A0304">
      <w:rPr>
        <w:sz w:val="20"/>
      </w:rPr>
      <w:t>Projekt je sufinancirala Europska unija iz Europskog socijalnog fonda</w:t>
    </w:r>
    <w:r w:rsidR="0007685F">
      <w:rPr>
        <w:sz w:val="20"/>
      </w:rPr>
      <w:t xml:space="preserve"> te Ured za udruge Vlade Republike Hrvatske</w:t>
    </w:r>
    <w:r w:rsidRPr="001A0304">
      <w:rPr>
        <w:sz w:val="20"/>
      </w:rPr>
      <w:t xml:space="preserve">. </w:t>
    </w:r>
  </w:p>
  <w:p w:rsidR="001A0304" w:rsidRPr="00E9492B" w:rsidRDefault="00E9492B" w:rsidP="00E9492B">
    <w:pPr>
      <w:pStyle w:val="Footer"/>
      <w:spacing w:line="276" w:lineRule="auto"/>
      <w:ind w:left="-426" w:right="-426"/>
      <w:jc w:val="center"/>
      <w:rPr>
        <w:sz w:val="20"/>
      </w:rPr>
    </w:pPr>
    <w:r w:rsidRPr="001A0304">
      <w:rPr>
        <w:sz w:val="20"/>
      </w:rPr>
      <w:t>Sadržaj ove publikacije isključiva je odgo</w:t>
    </w:r>
    <w:r>
      <w:rPr>
        <w:sz w:val="20"/>
      </w:rPr>
      <w:t>vornost Hrvatskog Crvenog križa</w:t>
    </w:r>
    <w:r w:rsidRPr="001A0304">
      <w:rPr>
        <w:sz w:val="20"/>
      </w:rPr>
      <w:t xml:space="preserve"> Društva Crvenog križa Zagrebačke županije.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66" w:rsidRDefault="00AD1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4B" w:rsidRDefault="00B4234B" w:rsidP="004F28EB">
      <w:pPr>
        <w:spacing w:after="0" w:line="240" w:lineRule="auto"/>
      </w:pPr>
      <w:bookmarkStart w:id="0" w:name="_Hlk485107509"/>
      <w:bookmarkEnd w:id="0"/>
      <w:r>
        <w:separator/>
      </w:r>
    </w:p>
  </w:footnote>
  <w:footnote w:type="continuationSeparator" w:id="0">
    <w:p w:rsidR="00B4234B" w:rsidRDefault="00B4234B" w:rsidP="004F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66" w:rsidRDefault="00AD1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66" w:rsidRPr="00AD1A66" w:rsidRDefault="00AD1A66" w:rsidP="00AD1A66">
    <w:pPr>
      <w:spacing w:line="240" w:lineRule="auto"/>
      <w:rPr>
        <w:sz w:val="18"/>
        <w:szCs w:val="18"/>
      </w:rPr>
    </w:pPr>
    <w:r w:rsidRPr="00AD1A66">
      <w:rPr>
        <w:sz w:val="18"/>
        <w:szCs w:val="18"/>
      </w:rPr>
      <w:t>711/17</w:t>
    </w:r>
    <w:r>
      <w:rPr>
        <w:sz w:val="18"/>
        <w:szCs w:val="18"/>
      </w:rPr>
      <w:t>,</w:t>
    </w:r>
    <w:r w:rsidRPr="00AD1A66">
      <w:rPr>
        <w:sz w:val="18"/>
        <w:szCs w:val="18"/>
      </w:rPr>
      <w:t>15.9.2017.</w:t>
    </w:r>
  </w:p>
  <w:p w:rsidR="004F28EB" w:rsidRDefault="00094E93">
    <w:pPr>
      <w:pStyle w:val="Header"/>
      <w:rPr>
        <w:noProof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645795</wp:posOffset>
              </wp:positionV>
              <wp:extent cx="1085850" cy="31623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34D5" w:rsidRPr="003134D5" w:rsidRDefault="003134D5" w:rsidP="003134D5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 w:rsidRPr="003134D5">
                            <w:rPr>
                              <w:sz w:val="14"/>
                            </w:rPr>
                            <w:t>Europska unija</w:t>
                          </w:r>
                        </w:p>
                        <w:p w:rsidR="003134D5" w:rsidRPr="003134D5" w:rsidRDefault="003134D5" w:rsidP="003134D5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 w:rsidRPr="003134D5">
                            <w:rPr>
                              <w:sz w:val="14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6pt;margin-top:50.85pt;width:85.5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" filled="f" stroked="f">
              <v:textbox>
                <w:txbxContent>
                  <w:p w:rsidR="003134D5" w:rsidRPr="003134D5" w:rsidRDefault="003134D5" w:rsidP="003134D5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 w:rsidRPr="003134D5">
                      <w:rPr>
                        <w:sz w:val="14"/>
                      </w:rPr>
                      <w:t>Europska unija</w:t>
                    </w:r>
                  </w:p>
                  <w:p w:rsidR="003134D5" w:rsidRPr="003134D5" w:rsidRDefault="003134D5" w:rsidP="003134D5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 w:rsidRPr="003134D5">
                      <w:rPr>
                        <w:sz w:val="14"/>
                      </w:rPr>
                      <w:t>Zajedno do fondova EU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7685F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904875" cy="607192"/>
          <wp:effectExtent l="0" t="0" r="0" b="254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A66" w:rsidRPr="00672386">
      <w:rPr>
        <w:noProof/>
        <w:lang w:eastAsia="hr-HR"/>
      </w:rPr>
      <w:drawing>
        <wp:inline distT="0" distB="0" distL="0" distR="0">
          <wp:extent cx="1470817" cy="6477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60" cy="6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0E8">
      <w:rPr>
        <w:noProof/>
        <w:lang w:eastAsia="hr-HR"/>
      </w:rPr>
      <w:drawing>
        <wp:inline distT="0" distB="0" distL="0" distR="0">
          <wp:extent cx="692150" cy="7620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05" cy="77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60E">
      <w:rPr>
        <w:noProof/>
        <w:lang w:eastAsia="hr-HR"/>
      </w:rPr>
      <w:drawing>
        <wp:inline distT="0" distB="0" distL="0" distR="0">
          <wp:extent cx="1027759" cy="615302"/>
          <wp:effectExtent l="0" t="0" r="1270" b="0"/>
          <wp:docPr id="1" name="Slika 1" descr="C:\Users\Dino\AppData\Local\Microsoft\Windows\INetCache\Content.Word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o\AppData\Local\Microsoft\Windows\INetCache\Content.Word\image00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06" cy="64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85F"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-1905</wp:posOffset>
          </wp:positionV>
          <wp:extent cx="727710" cy="819150"/>
          <wp:effectExtent l="0" t="0" r="0" b="0"/>
          <wp:wrapTight wrapText="bothSides">
            <wp:wrapPolygon edited="0">
              <wp:start x="0" y="0"/>
              <wp:lineTo x="0" y="21098"/>
              <wp:lineTo x="20921" y="21098"/>
              <wp:lineTo x="20921" y="0"/>
              <wp:lineTo x="0" y="0"/>
            </wp:wrapPolygon>
          </wp:wrapTight>
          <wp:docPr id="3" name="Slika 3" descr="C:\Users\Dino\AppData\Local\Microsoft\Windows\INetCache\Content.Word\DC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no\AppData\Local\Microsoft\Windows\INetCache\Content.Word\DCK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1A66" w:rsidRDefault="00AD1A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66" w:rsidRDefault="00AD1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2D"/>
    <w:rsid w:val="000600E8"/>
    <w:rsid w:val="0007685F"/>
    <w:rsid w:val="00094E93"/>
    <w:rsid w:val="000C31C2"/>
    <w:rsid w:val="000C5E3A"/>
    <w:rsid w:val="00124547"/>
    <w:rsid w:val="00135B4C"/>
    <w:rsid w:val="00171375"/>
    <w:rsid w:val="001753A6"/>
    <w:rsid w:val="00183825"/>
    <w:rsid w:val="001A0304"/>
    <w:rsid w:val="001A6747"/>
    <w:rsid w:val="00262518"/>
    <w:rsid w:val="002A7F7F"/>
    <w:rsid w:val="003134D5"/>
    <w:rsid w:val="00351892"/>
    <w:rsid w:val="00383908"/>
    <w:rsid w:val="003D7D9A"/>
    <w:rsid w:val="003F4874"/>
    <w:rsid w:val="004028C1"/>
    <w:rsid w:val="00411564"/>
    <w:rsid w:val="004F28EB"/>
    <w:rsid w:val="004F52B7"/>
    <w:rsid w:val="00594F1D"/>
    <w:rsid w:val="005B4A53"/>
    <w:rsid w:val="00790102"/>
    <w:rsid w:val="008B6EE0"/>
    <w:rsid w:val="008C21E2"/>
    <w:rsid w:val="00914A24"/>
    <w:rsid w:val="00922181"/>
    <w:rsid w:val="009E690C"/>
    <w:rsid w:val="009E78DA"/>
    <w:rsid w:val="00A118DC"/>
    <w:rsid w:val="00A647F0"/>
    <w:rsid w:val="00AB148B"/>
    <w:rsid w:val="00AD1A66"/>
    <w:rsid w:val="00B303CE"/>
    <w:rsid w:val="00B4234B"/>
    <w:rsid w:val="00C61070"/>
    <w:rsid w:val="00C8309C"/>
    <w:rsid w:val="00C9502A"/>
    <w:rsid w:val="00CB46FD"/>
    <w:rsid w:val="00D77B2D"/>
    <w:rsid w:val="00DB01F0"/>
    <w:rsid w:val="00DF31E5"/>
    <w:rsid w:val="00E3060E"/>
    <w:rsid w:val="00E806DA"/>
    <w:rsid w:val="00E9492B"/>
    <w:rsid w:val="00EA5884"/>
    <w:rsid w:val="00EC2293"/>
    <w:rsid w:val="00ED0FB9"/>
    <w:rsid w:val="00ED135E"/>
    <w:rsid w:val="00EE7548"/>
    <w:rsid w:val="00F9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66414-2DDB-4D32-94B2-D6D4038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unhideWhenUsed/>
    <w:rsid w:val="004F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4F28EB"/>
  </w:style>
  <w:style w:type="paragraph" w:styleId="Footer">
    <w:name w:val="footer"/>
    <w:basedOn w:val="Normal"/>
    <w:link w:val="PodnojeChar"/>
    <w:uiPriority w:val="99"/>
    <w:unhideWhenUsed/>
    <w:rsid w:val="004F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4F28EB"/>
  </w:style>
  <w:style w:type="character" w:styleId="Hyperlink">
    <w:name w:val="Hyperlink"/>
    <w:uiPriority w:val="99"/>
    <w:unhideWhenUsed/>
    <w:rsid w:val="001A0304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A0304"/>
    <w:rPr>
      <w:color w:val="2B579A"/>
      <w:shd w:val="clear" w:color="auto" w:fill="E6E6E6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AD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AD1A6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AD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eu@dck-zagrebacka-zupanija.hr" TargetMode="External"/><Relationship Id="rId1" Type="http://schemas.openxmlformats.org/officeDocument/2006/relationships/hyperlink" Target="http://www.dck-zagrebacka-zupanija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Dsn</dc:creator>
  <cp:lastModifiedBy>zsiranovi</cp:lastModifiedBy>
  <cp:revision>2</cp:revision>
  <dcterms:created xsi:type="dcterms:W3CDTF">2017-09-22T19:37:00Z</dcterms:created>
  <dcterms:modified xsi:type="dcterms:W3CDTF">2017-09-22T19:37:00Z</dcterms:modified>
</cp:coreProperties>
</file>