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FF5" w:rsidRDefault="008A4FF5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8A4FF5" w:rsidRDefault="008A4FF5">
      <w:pPr>
        <w:shd w:val="clear" w:color="auto" w:fill="FFFFFF"/>
        <w:spacing w:after="0" w:line="240" w:lineRule="auto"/>
        <w:jc w:val="right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PRIJAVNI OBRAZAC</w:t>
      </w:r>
    </w:p>
    <w:p w:rsidR="008A4FF5" w:rsidRDefault="001528F6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 xml:space="preserve">za potencijalne sudionike mobilnosti učenika </w:t>
      </w:r>
      <w:proofErr w:type="spellStart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Erasmus</w:t>
      </w:r>
      <w:proofErr w:type="spellEnd"/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+ KA121 VET projekta</w:t>
      </w:r>
    </w:p>
    <w:p w:rsidR="008A4FF5" w:rsidRDefault="001528F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(broj projekta:</w:t>
      </w:r>
      <w:r w:rsidR="00FD43B6" w:rsidRPr="00FD43B6">
        <w:rPr>
          <w:rFonts w:cstheme="minorHAnsi"/>
          <w:sz w:val="28"/>
          <w:szCs w:val="28"/>
        </w:rPr>
        <w:t xml:space="preserve"> </w:t>
      </w:r>
      <w:r w:rsidR="00FD43B6" w:rsidRPr="00D81965">
        <w:rPr>
          <w:rStyle w:val="fontstyle01"/>
          <w:rFonts w:asciiTheme="minorHAnsi" w:hAnsiTheme="minorHAnsi" w:cstheme="minorHAnsi"/>
          <w:sz w:val="28"/>
          <w:szCs w:val="28"/>
        </w:rPr>
        <w:t>2026-1-HR01-KA121-VET-000423797</w:t>
      </w:r>
      <w:r>
        <w:rPr>
          <w:b/>
        </w:rPr>
        <w:t xml:space="preserve"> </w:t>
      </w:r>
      <w:r>
        <w:rPr>
          <w:rFonts w:eastAsia="Times New Roman" w:cstheme="minorHAnsi"/>
          <w:b/>
          <w:color w:val="000000"/>
          <w:sz w:val="28"/>
          <w:szCs w:val="28"/>
          <w:lang w:eastAsia="hr-HR"/>
        </w:rPr>
        <w:t>)</w:t>
      </w: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tbl>
      <w:tblPr>
        <w:tblStyle w:val="Reetkatablice"/>
        <w:tblW w:w="9060" w:type="dxa"/>
        <w:tblLook w:val="04A0" w:firstRow="1" w:lastRow="0" w:firstColumn="1" w:lastColumn="0" w:noHBand="0" w:noVBand="1"/>
      </w:tblPr>
      <w:tblGrid>
        <w:gridCol w:w="3397"/>
        <w:gridCol w:w="3261"/>
        <w:gridCol w:w="480"/>
        <w:gridCol w:w="480"/>
        <w:gridCol w:w="480"/>
        <w:gridCol w:w="481"/>
        <w:gridCol w:w="481"/>
      </w:tblGrid>
      <w:tr w:rsidR="008A4FF5" w:rsidTr="00FD43B6">
        <w:trPr>
          <w:trHeight w:val="397"/>
        </w:trPr>
        <w:tc>
          <w:tcPr>
            <w:tcW w:w="6658" w:type="dxa"/>
            <w:gridSpan w:val="2"/>
            <w:shd w:val="clear" w:color="auto" w:fill="auto"/>
            <w:vAlign w:val="center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Šifra:</w:t>
            </w:r>
          </w:p>
          <w:p w:rsidR="008A4FF5" w:rsidRDefault="001528F6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 xml:space="preserve">(navesti zbog osiguranja anonimnosti prilikom objave rezultata natječaja; moguće upisati bilo kojih 5 </w:t>
            </w:r>
            <w:r>
              <w:rPr>
                <w:rFonts w:eastAsia="Times New Roman" w:cs="Times New Roman"/>
                <w:i/>
                <w:color w:val="000000"/>
                <w:sz w:val="18"/>
                <w:lang w:eastAsia="hr-HR"/>
              </w:rPr>
              <w:t>alfanumeričkih znakova)</w:t>
            </w:r>
          </w:p>
        </w:tc>
        <w:tc>
          <w:tcPr>
            <w:tcW w:w="480" w:type="dxa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0" w:type="dxa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  <w:tc>
          <w:tcPr>
            <w:tcW w:w="481" w:type="dxa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397"/>
        </w:trPr>
        <w:tc>
          <w:tcPr>
            <w:tcW w:w="3397" w:type="dxa"/>
            <w:shd w:val="clear" w:color="auto" w:fill="auto"/>
            <w:vAlign w:val="center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Ime: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397"/>
        </w:trPr>
        <w:tc>
          <w:tcPr>
            <w:tcW w:w="3397" w:type="dxa"/>
            <w:shd w:val="clear" w:color="auto" w:fill="auto"/>
            <w:vAlign w:val="center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Prezime: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397"/>
        </w:trPr>
        <w:tc>
          <w:tcPr>
            <w:tcW w:w="3397" w:type="dxa"/>
            <w:shd w:val="clear" w:color="auto" w:fill="auto"/>
            <w:vAlign w:val="center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Obrazovni program (zanimanje):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397"/>
        </w:trPr>
        <w:tc>
          <w:tcPr>
            <w:tcW w:w="3397" w:type="dxa"/>
            <w:shd w:val="clear" w:color="auto" w:fill="auto"/>
            <w:vAlign w:val="center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lang w:eastAsia="hr-HR"/>
              </w:rPr>
              <w:t>Razredni odjel: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815"/>
        </w:trPr>
        <w:tc>
          <w:tcPr>
            <w:tcW w:w="3397" w:type="dxa"/>
            <w:shd w:val="clear" w:color="auto" w:fill="auto"/>
          </w:tcPr>
          <w:p w:rsidR="008A4FF5" w:rsidRDefault="001528F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KONTAKT BROJ MOBITELA (učenika)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815"/>
        </w:trPr>
        <w:tc>
          <w:tcPr>
            <w:tcW w:w="3397" w:type="dxa"/>
            <w:shd w:val="clear" w:color="auto" w:fill="auto"/>
          </w:tcPr>
          <w:p w:rsidR="008A4FF5" w:rsidRDefault="001528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ADRESA ELEKTRONIČKE POŠTE učenika</w:t>
            </w:r>
          </w:p>
          <w:p w:rsidR="008A4FF5" w:rsidRDefault="008A4FF5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938"/>
        </w:trPr>
        <w:tc>
          <w:tcPr>
            <w:tcW w:w="3397" w:type="dxa"/>
            <w:shd w:val="clear" w:color="auto" w:fill="auto"/>
          </w:tcPr>
          <w:p w:rsidR="008A4FF5" w:rsidRDefault="001528F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OIB </w:t>
            </w:r>
            <w:r>
              <w:rPr>
                <w:rFonts w:ascii="Arial" w:hAnsi="Arial" w:cs="Arial"/>
                <w:sz w:val="20"/>
                <w:szCs w:val="20"/>
              </w:rPr>
              <w:t>učenika</w:t>
            </w:r>
          </w:p>
          <w:p w:rsidR="008A4FF5" w:rsidRDefault="008A4FF5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1081"/>
        </w:trPr>
        <w:tc>
          <w:tcPr>
            <w:tcW w:w="3397" w:type="dxa"/>
            <w:shd w:val="clear" w:color="auto" w:fill="auto"/>
          </w:tcPr>
          <w:p w:rsidR="008A4FF5" w:rsidRDefault="001528F6">
            <w:pPr>
              <w:spacing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Broj osobne iskaznice :</w:t>
            </w:r>
          </w:p>
          <w:p w:rsidR="008A4FF5" w:rsidRDefault="001528F6">
            <w:pPr>
              <w:spacing w:after="0" w:line="240" w:lineRule="auto"/>
              <w:rPr>
                <w:rFonts w:eastAsia="Times New Roman" w:cs="Times New Roman"/>
                <w:i/>
                <w:color w:val="00000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Vrijedi do: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lang w:eastAsia="hr-HR"/>
              </w:rPr>
            </w:pPr>
          </w:p>
        </w:tc>
      </w:tr>
      <w:tr w:rsidR="008A4FF5" w:rsidTr="00FD43B6">
        <w:trPr>
          <w:trHeight w:val="3102"/>
        </w:trPr>
        <w:tc>
          <w:tcPr>
            <w:tcW w:w="3397" w:type="dxa"/>
            <w:shd w:val="clear" w:color="auto" w:fill="auto"/>
          </w:tcPr>
          <w:p w:rsidR="008A4FF5" w:rsidRDefault="001528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POSJEDOVANJE PUTOVNICE </w:t>
            </w:r>
          </w:p>
          <w:p w:rsidR="008A4FF5" w:rsidRDefault="001528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DA/ NE</w:t>
            </w:r>
          </w:p>
          <w:p w:rsidR="008A4FF5" w:rsidRDefault="001528F6">
            <w:pPr>
              <w:spacing w:after="0" w:line="240" w:lineRule="auto"/>
              <w:rPr>
                <w:rFonts w:eastAsia="Times New Roman" w:cs="Times New Roman"/>
                <w:b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ukoliko DA, navesti datum do kad vrijedi</w:t>
            </w:r>
          </w:p>
        </w:tc>
        <w:tc>
          <w:tcPr>
            <w:tcW w:w="5663" w:type="dxa"/>
            <w:gridSpan w:val="6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lang w:eastAsia="hr-HR"/>
              </w:rPr>
            </w:pPr>
          </w:p>
        </w:tc>
      </w:tr>
    </w:tbl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r-HR"/>
        </w:rPr>
      </w:pPr>
    </w:p>
    <w:tbl>
      <w:tblPr>
        <w:tblStyle w:val="Reetkatablice1"/>
        <w:tblW w:w="9060" w:type="dxa"/>
        <w:tblLook w:val="04A0" w:firstRow="1" w:lastRow="0" w:firstColumn="1" w:lastColumn="0" w:noHBand="0" w:noVBand="1"/>
      </w:tblPr>
      <w:tblGrid>
        <w:gridCol w:w="3396"/>
        <w:gridCol w:w="5664"/>
      </w:tblGrid>
      <w:tr w:rsidR="00F64573" w:rsidTr="00F64573">
        <w:trPr>
          <w:trHeight w:val="991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Opći uspjeh iz prethodnih razreda SŠ</w:t>
            </w: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razred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 : 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razred : 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3. razred :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_____________________</w:t>
            </w:r>
          </w:p>
        </w:tc>
      </w:tr>
      <w:tr w:rsidR="00F64573" w:rsidTr="00F64573">
        <w:trPr>
          <w:trHeight w:val="991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Uspjeh iz stručnih predmeta  </w:t>
            </w:r>
            <w:r w:rsidRPr="00FD43B6">
              <w:rPr>
                <w:rFonts w:cstheme="minorHAnsi"/>
                <w:i/>
              </w:rPr>
              <w:t>(aritmetička sredina svih zaključenih ocjena iz stručnih predmeta</w:t>
            </w:r>
            <w:r>
              <w:rPr>
                <w:rFonts w:cstheme="minorHAnsi"/>
                <w:b/>
              </w:rPr>
              <w:t xml:space="preserve"> </w:t>
            </w:r>
            <w:r w:rsidRPr="00FD43B6">
              <w:rPr>
                <w:rFonts w:cstheme="minorHAnsi"/>
              </w:rPr>
              <w:t>po svakoj godini</w:t>
            </w:r>
            <w:r>
              <w:rPr>
                <w:rFonts w:cstheme="minorHAnsi"/>
              </w:rPr>
              <w:t>)</w:t>
            </w: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razred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 : 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razred : 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3. razred :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_____________________</w:t>
            </w:r>
          </w:p>
        </w:tc>
      </w:tr>
      <w:tr w:rsidR="00F64573" w:rsidTr="00F64573">
        <w:trPr>
          <w:trHeight w:val="991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Uspjeh iz engleskoga jezika iz prethodnih razreda SŠ </w:t>
            </w: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razred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 xml:space="preserve"> : 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razred : 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3. razred :</w:t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  <w:t>_____________________</w:t>
            </w:r>
          </w:p>
        </w:tc>
      </w:tr>
      <w:tr w:rsidR="00F64573" w:rsidTr="00F64573">
        <w:trPr>
          <w:trHeight w:val="991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cstheme="minorHAnsi"/>
                <w:b/>
              </w:rPr>
            </w:pPr>
          </w:p>
          <w:p w:rsidR="00F64573" w:rsidRDefault="00F64573" w:rsidP="00F64573">
            <w:pPr>
              <w:spacing w:after="0" w:line="24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Vladanje u šk. god. 2025./2026.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F64573" w:rsidTr="00F64573">
        <w:trPr>
          <w:trHeight w:val="227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Izvannastavne i/ili izvanškolske aktivnosti: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b/>
                <w:lang w:eastAsia="hr-HR"/>
              </w:rPr>
            </w:pPr>
            <w:r>
              <w:rPr>
                <w:rFonts w:eastAsia="Times New Roman" w:cstheme="minorHAnsi"/>
                <w:b/>
                <w:lang w:eastAsia="hr-HR"/>
              </w:rPr>
              <w:t>(uključene sve izvannastavne/izvanškolske aktivnosti, dostaviti potvrdu za izvanškolsku aktivnost)</w:t>
            </w: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  <w:r>
              <w:rPr>
                <w:rFonts w:eastAsia="Times New Roman" w:cstheme="minorHAnsi"/>
                <w:lang w:eastAsia="hr-HR"/>
              </w:rPr>
              <w:t xml:space="preserve"> </w:t>
            </w: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lang w:eastAsia="hr-HR"/>
              </w:rPr>
            </w:pPr>
          </w:p>
        </w:tc>
      </w:tr>
      <w:tr w:rsidR="00F64573" w:rsidTr="00F64573">
        <w:trPr>
          <w:trHeight w:val="792"/>
        </w:trPr>
        <w:tc>
          <w:tcPr>
            <w:tcW w:w="3396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hr-HR"/>
              </w:rPr>
            </w:pP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i/>
                <w:color w:val="000000"/>
                <w:lang w:eastAsia="hr-HR"/>
              </w:rPr>
            </w:pPr>
            <w:r>
              <w:rPr>
                <w:rFonts w:eastAsia="Times New Roman" w:cstheme="minorHAnsi"/>
                <w:b/>
                <w:color w:val="000000"/>
                <w:lang w:eastAsia="hr-HR"/>
              </w:rPr>
              <w:t xml:space="preserve">Sudjelovanje na natjecanjima i smotrama u </w:t>
            </w:r>
            <w:r>
              <w:rPr>
                <w:rFonts w:cstheme="minorHAnsi"/>
                <w:b/>
              </w:rPr>
              <w:t>šk. god. 2025./2026.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t xml:space="preserve"> </w:t>
            </w:r>
            <w:r w:rsidRPr="00F64573">
              <w:rPr>
                <w:rFonts w:cstheme="minorHAnsi"/>
              </w:rPr>
              <w:t>sudjelovanje u aktivnostima promocije škole, projektima, volontiranju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r-HR"/>
              </w:rPr>
              <w:br/>
              <w:t xml:space="preserve">OBAVEZNO </w:t>
            </w:r>
            <w:r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u w:val="single"/>
                <w:lang w:eastAsia="hr-HR"/>
              </w:rPr>
              <w:t>navesti naziv i razinu natjecanja – državno, županijsko, školsko te područje sudjelovanja)</w:t>
            </w:r>
            <w:r>
              <w:rPr>
                <w:rFonts w:eastAsia="Times New Roman" w:cstheme="minorHAnsi"/>
                <w:i/>
                <w:color w:val="000000"/>
                <w:lang w:eastAsia="hr-HR"/>
              </w:rPr>
              <w:br/>
            </w:r>
          </w:p>
        </w:tc>
        <w:tc>
          <w:tcPr>
            <w:tcW w:w="5664" w:type="dxa"/>
            <w:shd w:val="clear" w:color="auto" w:fill="auto"/>
            <w:vAlign w:val="center"/>
          </w:tcPr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:rsidR="00F64573" w:rsidRDefault="00F64573" w:rsidP="00F64573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</w:tbl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r-HR"/>
        </w:rPr>
      </w:pPr>
    </w:p>
    <w:tbl>
      <w:tblPr>
        <w:tblStyle w:val="Reetkatablice"/>
        <w:tblW w:w="10060" w:type="dxa"/>
        <w:tblLook w:val="04A0" w:firstRow="1" w:lastRow="0" w:firstColumn="1" w:lastColumn="0" w:noHBand="0" w:noVBand="1"/>
      </w:tblPr>
      <w:tblGrid>
        <w:gridCol w:w="4531"/>
        <w:gridCol w:w="4395"/>
        <w:gridCol w:w="1134"/>
      </w:tblGrid>
      <w:tr w:rsidR="008A4FF5">
        <w:tc>
          <w:tcPr>
            <w:tcW w:w="4530" w:type="dxa"/>
            <w:shd w:val="clear" w:color="auto" w:fill="auto"/>
          </w:tcPr>
          <w:p w:rsidR="008A4FF5" w:rsidRDefault="001528F6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UČENIK s manje mogućnosti - DA/ NE</w:t>
            </w:r>
          </w:p>
          <w:p w:rsidR="008A4FF5" w:rsidRDefault="001528F6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 xml:space="preserve">ukoliko je odgovor DA, obavezno ispuniti niže navedeni dio koji se odnosi na učenike s manje mogućnosti 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8A4FF5" w:rsidRDefault="008A4F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OSTALI PODACI O UČENIKU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(učenici s manje mogućnosti) – priložiti potrebnu dokumentaciju ako je primjenjivo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INVALIDITET</w:t>
            </w:r>
          </w:p>
        </w:tc>
        <w:tc>
          <w:tcPr>
            <w:tcW w:w="1134" w:type="dxa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DA/NE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s posebnim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odgojno-obrazovnim potrebama (oštećenje sluha/vida, glasovno-govorno-jezične teškoće, motorička oštećenja, ADHD, specifične poteškoće učenja…)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ZDRAVSTVENI PROBLEMI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FFFFFF" w:themeFill="background1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sa zdravstvenim problemima (kronične ili druge teške bolesti)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PREPREKE POVEZANE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SA SUSTAVOM OBRAZOVANJA i OSPOSOBLJAVANJA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se školuje prema primjerenom programu obrazovanja (redoviti program uz prilagodbu sadržaja i primjenu individualiziranih postupaka u radu ili redoviti program uz primjenu individualiziranih postupaka)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se školuje prema posebnom programu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KULTURNE RAZLIKE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koji je pripadnik nacionalne manjine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lastRenderedPageBreak/>
              <w:t xml:space="preserve">Učenik koji je pripadnik migrantskog podrijetla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ima poteškoća s jezičnom prilagodbom ili kulturnim uključivanjem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DRUŠTVENE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PREPREKE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bez oba ili jednog roditelja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smješten u udomiteljskoj obitelji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je jedini iz obitelji koji je pristupio srednjoškolskom obrazovanju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čiji je barem jedan roditelj dugotrajno nezaposlen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čija je obitelj u zaštiti nadležnog Centra za socijalnu skrb radu provođenja mjera nadzora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EKONOMSKE PREPREKE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živi u obitelji ovisnoj o sustavu socijalne skrbi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koji živi u teškom siromaštvu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Učenik koji živi u obitelji koja ima niske prihode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GEOGRAFSKE PREPREKE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živi u udaljenom/ruralnom području, perifernim/najudaljenijim regijama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1528F6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Učenik živi u području s manje usluga (ograničen javni prijevoz, loša infrastruktura)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A4FF5">
        <w:trPr>
          <w:trHeight w:val="397"/>
        </w:trPr>
        <w:tc>
          <w:tcPr>
            <w:tcW w:w="10059" w:type="dxa"/>
            <w:gridSpan w:val="3"/>
            <w:shd w:val="clear" w:color="auto" w:fill="E5E5D5"/>
            <w:vAlign w:val="center"/>
          </w:tcPr>
          <w:p w:rsidR="008A4FF5" w:rsidRDefault="001528F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NEKA DRUGA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PREPREKA KOJA NIJE NAVEDENA</w:t>
            </w:r>
          </w:p>
        </w:tc>
      </w:tr>
      <w:tr w:rsidR="008A4FF5">
        <w:trPr>
          <w:trHeight w:val="397"/>
        </w:trPr>
        <w:tc>
          <w:tcPr>
            <w:tcW w:w="8925" w:type="dxa"/>
            <w:gridSpan w:val="2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8A4FF5" w:rsidRDefault="008A4FF5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r-HR"/>
        </w:rPr>
      </w:pP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r-HR"/>
        </w:rPr>
      </w:pP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hr-HR"/>
        </w:rPr>
      </w:pPr>
    </w:p>
    <w:p w:rsidR="008A4FF5" w:rsidRDefault="008A4FF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Prijavnom obrascu priložiti:</w:t>
      </w:r>
    </w:p>
    <w:p w:rsidR="008A4FF5" w:rsidRDefault="001528F6">
      <w:pPr>
        <w:numPr>
          <w:ilvl w:val="0"/>
          <w:numId w:val="3"/>
        </w:numPr>
        <w:spacing w:line="259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ispunjen i potpisan obrazac privole za obradu osobnih podataka za potrebe provedbe natječaja</w:t>
      </w:r>
    </w:p>
    <w:p w:rsidR="008A4FF5" w:rsidRDefault="001528F6">
      <w:pPr>
        <w:numPr>
          <w:ilvl w:val="0"/>
          <w:numId w:val="3"/>
        </w:numPr>
        <w:spacing w:line="259" w:lineRule="auto"/>
        <w:contextualSpacing/>
        <w:jc w:val="both"/>
      </w:pPr>
      <w:proofErr w:type="spellStart"/>
      <w:r>
        <w:rPr>
          <w:rFonts w:cstheme="minorHAnsi"/>
          <w:sz w:val="24"/>
          <w:szCs w:val="24"/>
        </w:rPr>
        <w:t>Europass</w:t>
      </w:r>
      <w:proofErr w:type="spellEnd"/>
      <w:r>
        <w:rPr>
          <w:rFonts w:cstheme="minorHAnsi"/>
          <w:sz w:val="24"/>
          <w:szCs w:val="24"/>
        </w:rPr>
        <w:t xml:space="preserve"> životopis na hrvatskom i prijevod na engleski jezik (za pomoć posjetite: </w:t>
      </w:r>
      <w:hyperlink r:id="rId8">
        <w:r>
          <w:rPr>
            <w:rStyle w:val="ListLabel30"/>
          </w:rPr>
          <w:t>https://europass.europa.eu/hr/create-europass-cv</w:t>
        </w:r>
      </w:hyperlink>
      <w:r>
        <w:rPr>
          <w:rFonts w:cstheme="minorHAnsi"/>
          <w:sz w:val="24"/>
          <w:szCs w:val="24"/>
        </w:rPr>
        <w:t xml:space="preserve"> )</w:t>
      </w:r>
    </w:p>
    <w:p w:rsidR="008A4FF5" w:rsidRPr="00FD43B6" w:rsidRDefault="001528F6" w:rsidP="00B52D64">
      <w:pPr>
        <w:numPr>
          <w:ilvl w:val="0"/>
          <w:numId w:val="3"/>
        </w:numPr>
        <w:spacing w:after="0" w:line="240" w:lineRule="auto"/>
        <w:contextualSpacing/>
        <w:jc w:val="both"/>
        <w:rPr>
          <w:rFonts w:cstheme="minorHAnsi"/>
          <w:color w:val="000000"/>
          <w:sz w:val="24"/>
          <w:szCs w:val="24"/>
        </w:rPr>
      </w:pPr>
      <w:r w:rsidRPr="00FD43B6">
        <w:rPr>
          <w:rFonts w:cstheme="minorHAnsi"/>
          <w:sz w:val="24"/>
          <w:szCs w:val="24"/>
        </w:rPr>
        <w:t>Mo</w:t>
      </w:r>
      <w:r w:rsidR="00FD43B6">
        <w:rPr>
          <w:rFonts w:cstheme="minorHAnsi"/>
          <w:sz w:val="24"/>
          <w:szCs w:val="24"/>
        </w:rPr>
        <w:t>tivacijsko pismo na hrvatskom jeziku</w:t>
      </w:r>
    </w:p>
    <w:p w:rsidR="008A4FF5" w:rsidRDefault="008A4FF5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Prijavom na natječaj prihvaćam sve obveze koje proizlaze iz provedbe projekta i organizacije mobilnosti u inozemstvu:</w:t>
      </w:r>
    </w:p>
    <w:p w:rsidR="008A4FF5" w:rsidRDefault="001528F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sudjelovati u dodatnim fazama odabira sudionika projek</w:t>
      </w:r>
      <w:r>
        <w:rPr>
          <w:rFonts w:eastAsia="Times New Roman" w:cs="Times New Roman"/>
          <w:i/>
          <w:color w:val="000000"/>
          <w:lang w:eastAsia="hr-HR"/>
        </w:rPr>
        <w:t>ta</w:t>
      </w:r>
    </w:p>
    <w:p w:rsidR="008A4FF5" w:rsidRDefault="001528F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dostavljati sve potrebne podatke i dokumentaciju na zahtjev projektnog tima</w:t>
      </w:r>
    </w:p>
    <w:p w:rsidR="008A4FF5" w:rsidRDefault="001528F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u slučaju odabira za sudjelovanje u  projektu i mobilnostima: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prema uputama projektnog tima izvršiti sve pripremne organizacijske obaveze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sudjelovati u organizacijskim i priprem</w:t>
      </w:r>
      <w:r>
        <w:rPr>
          <w:rFonts w:eastAsia="Times New Roman" w:cs="Times New Roman"/>
          <w:i/>
          <w:color w:val="000000"/>
          <w:lang w:eastAsia="hr-HR"/>
        </w:rPr>
        <w:t>nim radionicama tijekom cijelog trajanja projekta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sudjelovati na informativnim sastancima o tijeku pripremnih aktivnosti za odlazak na mobilnost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lastRenderedPageBreak/>
        <w:t>tijekom boravka na mobilnosti izvršavati sve predviđene obveze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nakon povratka s mobilnosti ispuniti popratno iz</w:t>
      </w:r>
      <w:r>
        <w:rPr>
          <w:rFonts w:eastAsia="Times New Roman" w:cs="Times New Roman"/>
          <w:i/>
          <w:color w:val="000000"/>
          <w:lang w:eastAsia="hr-HR"/>
        </w:rPr>
        <w:t>vješće</w:t>
      </w:r>
    </w:p>
    <w:p w:rsidR="008A4FF5" w:rsidRDefault="001528F6">
      <w:pPr>
        <w:pStyle w:val="Odlomakpopisa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sudjelovati u događanjima vezanima uz širenje rezultata projekta</w:t>
      </w:r>
    </w:p>
    <w:p w:rsidR="008A4FF5" w:rsidRDefault="001528F6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Times New Roman"/>
          <w:i/>
          <w:color w:val="000000"/>
          <w:lang w:eastAsia="hr-HR"/>
        </w:rPr>
      </w:pPr>
      <w:r>
        <w:rPr>
          <w:rFonts w:eastAsia="Times New Roman" w:cs="Times New Roman"/>
          <w:i/>
          <w:color w:val="000000"/>
          <w:lang w:eastAsia="hr-HR"/>
        </w:rPr>
        <w:t>redovito, na zahtjev projektnog tima, popunjavati evaluacijske upitnike</w:t>
      </w: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Svojim potpisom potvrđujem istinitost navedenih podataka.</w:t>
      </w: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8A4FF5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U __________</w:t>
      </w:r>
      <w:r w:rsidR="00FD43B6">
        <w:rPr>
          <w:rFonts w:eastAsia="Times New Roman" w:cs="Times New Roman"/>
          <w:color w:val="000000"/>
          <w:lang w:eastAsia="hr-HR"/>
        </w:rPr>
        <w:t>____________  _____________ 2026</w:t>
      </w:r>
      <w:r>
        <w:rPr>
          <w:rFonts w:eastAsia="Times New Roman" w:cs="Times New Roman"/>
          <w:color w:val="000000"/>
          <w:lang w:eastAsia="hr-HR"/>
        </w:rPr>
        <w:t>.</w:t>
      </w:r>
    </w:p>
    <w:p w:rsidR="008A4FF5" w:rsidRDefault="008A4FF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8A4FF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  <w:r>
        <w:rPr>
          <w:rFonts w:eastAsia="Times New Roman" w:cs="Times New Roman"/>
          <w:color w:val="000000"/>
          <w:lang w:eastAsia="hr-HR"/>
        </w:rPr>
        <w:t>Potpis učenika:</w:t>
      </w:r>
      <w:r>
        <w:rPr>
          <w:rFonts w:eastAsia="Times New Roman" w:cs="Times New Roman"/>
          <w:color w:val="000000"/>
          <w:lang w:eastAsia="hr-HR"/>
        </w:rPr>
        <w:tab/>
        <w:t xml:space="preserve">                                                                                      Potpis roditelja/skrbnika:</w:t>
      </w:r>
    </w:p>
    <w:p w:rsidR="008A4FF5" w:rsidRDefault="008A4FF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8A4FF5">
      <w:pPr>
        <w:shd w:val="clear" w:color="auto" w:fill="FFFFFF"/>
        <w:tabs>
          <w:tab w:val="center" w:pos="1843"/>
          <w:tab w:val="center" w:pos="7371"/>
        </w:tabs>
        <w:spacing w:after="0" w:line="240" w:lineRule="auto"/>
        <w:rPr>
          <w:rFonts w:eastAsia="Times New Roman" w:cs="Times New Roman"/>
          <w:color w:val="000000"/>
          <w:lang w:eastAsia="hr-HR"/>
        </w:rPr>
      </w:pPr>
    </w:p>
    <w:p w:rsidR="008A4FF5" w:rsidRDefault="001528F6">
      <w:pPr>
        <w:shd w:val="clear" w:color="auto" w:fill="FFFFFF"/>
        <w:tabs>
          <w:tab w:val="center" w:pos="1843"/>
          <w:tab w:val="center" w:pos="7371"/>
        </w:tabs>
        <w:spacing w:after="0" w:line="240" w:lineRule="auto"/>
      </w:pPr>
      <w:r>
        <w:rPr>
          <w:rFonts w:eastAsia="Times New Roman" w:cs="Times New Roman"/>
          <w:color w:val="000000"/>
          <w:lang w:eastAsia="hr-HR"/>
        </w:rPr>
        <w:tab/>
        <w:t>________________________________</w:t>
      </w:r>
      <w:r>
        <w:rPr>
          <w:rFonts w:eastAsia="Times New Roman" w:cs="Times New Roman"/>
          <w:color w:val="000000"/>
          <w:lang w:eastAsia="hr-HR"/>
        </w:rPr>
        <w:tab/>
        <w:t>_______________________________</w:t>
      </w:r>
    </w:p>
    <w:sectPr w:rsidR="008A4FF5">
      <w:headerReference w:type="default" r:id="rId9"/>
      <w:footerReference w:type="default" r:id="rId10"/>
      <w:pgSz w:w="11906" w:h="16838"/>
      <w:pgMar w:top="1418" w:right="1418" w:bottom="1418" w:left="1418" w:header="680" w:footer="68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8F6" w:rsidRDefault="001528F6">
      <w:pPr>
        <w:spacing w:after="0" w:line="240" w:lineRule="auto"/>
      </w:pPr>
      <w:r>
        <w:separator/>
      </w:r>
    </w:p>
  </w:endnote>
  <w:endnote w:type="continuationSeparator" w:id="0">
    <w:p w:rsidR="001528F6" w:rsidRDefault="00152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FF5" w:rsidRDefault="001528F6">
    <w:pPr>
      <w:shd w:val="clear" w:color="auto" w:fill="FFFFFF"/>
      <w:spacing w:after="0" w:line="240" w:lineRule="auto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noProof/>
        <w:color w:val="000000"/>
        <w:lang w:val="en-US"/>
      </w:rPr>
      <mc:AlternateContent>
        <mc:Choice Requires="wps">
          <w:drawing>
            <wp:anchor distT="0" distB="0" distL="0" distR="0" simplePos="0" relativeHeight="5" behindDoc="1" locked="0" layoutInCell="1" allowOverlap="1" wp14:anchorId="6218676E">
              <wp:simplePos x="0" y="0"/>
              <wp:positionH relativeFrom="margin">
                <wp:align>right</wp:align>
              </wp:positionH>
              <wp:positionV relativeFrom="paragraph">
                <wp:posOffset>180340</wp:posOffset>
              </wp:positionV>
              <wp:extent cx="5671185" cy="12065"/>
              <wp:effectExtent l="38100" t="38100" r="25400" b="26670"/>
              <wp:wrapNone/>
              <wp:docPr id="2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70720" cy="1152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6.95pt,13.75pt" to="453.4pt,14.6pt" ID="Ravni poveznik 1" stroked="t" style="position:absolute;flip:y;mso-position-horizontal:right;mso-position-horizontal-relative:margin" wp14:anchorId="6218676E">
              <v:stroke color="#63a0d7" weight="76320" joinstyle="miter" endcap="flat"/>
              <v:fill o:detectmouseclick="t" on="false"/>
            </v:line>
          </w:pict>
        </mc:Fallback>
      </mc:AlternateContent>
    </w:r>
  </w:p>
  <w:p w:rsidR="008A4FF5" w:rsidRDefault="001528F6">
    <w:pPr>
      <w:shd w:val="clear" w:color="auto" w:fill="FFFFFF"/>
      <w:spacing w:after="0" w:line="240" w:lineRule="auto"/>
      <w:jc w:val="right"/>
      <w:rPr>
        <w:rFonts w:eastAsia="Times New Roman" w:cs="Times New Roman"/>
        <w:color w:val="000000"/>
        <w:lang w:eastAsia="hr-HR"/>
      </w:rPr>
    </w:pPr>
    <w:r>
      <w:rPr>
        <w:noProof/>
        <w:lang w:val="en-US"/>
      </w:rPr>
      <w:drawing>
        <wp:inline distT="0" distB="0" distL="0" distR="0">
          <wp:extent cx="1706880" cy="370205"/>
          <wp:effectExtent l="0" t="0" r="0" b="0"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4FF5" w:rsidRDefault="008A4FF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8F6" w:rsidRDefault="001528F6">
      <w:pPr>
        <w:spacing w:after="0" w:line="240" w:lineRule="auto"/>
      </w:pPr>
      <w:r>
        <w:separator/>
      </w:r>
    </w:p>
  </w:footnote>
  <w:footnote w:type="continuationSeparator" w:id="0">
    <w:p w:rsidR="001528F6" w:rsidRDefault="00152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FF5" w:rsidRDefault="001528F6">
    <w:pPr>
      <w:spacing w:after="0"/>
      <w:jc w:val="center"/>
    </w:pPr>
    <w:r>
      <w:t>Srednja škola Jastrebarsko</w:t>
    </w:r>
    <w:r>
      <w:br/>
      <w:t>V. Holjevca 11, 10450 Jastrebarsko</w:t>
    </w:r>
  </w:p>
  <w:p w:rsidR="008A4FF5" w:rsidRDefault="001528F6">
    <w:pPr>
      <w:shd w:val="clear" w:color="auto" w:fill="FFFFFF"/>
      <w:spacing w:after="0" w:line="240" w:lineRule="auto"/>
      <w:jc w:val="center"/>
      <w:rPr>
        <w:rFonts w:eastAsia="Times New Roman" w:cs="Times New Roman"/>
        <w:color w:val="000000"/>
        <w:lang w:eastAsia="hr-HR"/>
      </w:rPr>
    </w:pPr>
    <w:r>
      <w:rPr>
        <w:rFonts w:eastAsia="Times New Roman" w:cs="Times New Roman"/>
        <w:color w:val="000000"/>
        <w:lang w:eastAsia="hr-HR"/>
      </w:rPr>
      <w:t>OIB: 98770826901         +385 (1) 6281 484</w:t>
    </w:r>
  </w:p>
  <w:p w:rsidR="008A4FF5" w:rsidRDefault="001528F6">
    <w:pPr>
      <w:shd w:val="clear" w:color="auto" w:fill="FFFFFF"/>
      <w:spacing w:after="0" w:line="240" w:lineRule="auto"/>
      <w:jc w:val="center"/>
    </w:pPr>
    <w:r>
      <w:rPr>
        <w:rFonts w:eastAsia="Times New Roman" w:cs="Times New Roman"/>
        <w:color w:val="000000"/>
        <w:lang w:eastAsia="hr-HR"/>
      </w:rPr>
      <w:t xml:space="preserve">e-mail: </w:t>
    </w:r>
    <w:hyperlink r:id="rId1">
      <w:r>
        <w:rPr>
          <w:rStyle w:val="Internetskapoveznica"/>
          <w:rFonts w:eastAsia="Times New Roman" w:cs="Times New Roman"/>
          <w:lang w:eastAsia="hr-HR"/>
        </w:rPr>
        <w:t>srednja.skola.jastrebarsko@gmail.com</w:t>
      </w:r>
    </w:hyperlink>
    <w:r>
      <w:rPr>
        <w:rFonts w:eastAsia="Times New Roman" w:cs="Times New Roman"/>
        <w:color w:val="000000"/>
        <w:lang w:eastAsia="hr-HR"/>
      </w:rPr>
      <w:t xml:space="preserve">   web: http://ss-jastrebarsko.skole.hr/</w:t>
    </w:r>
  </w:p>
  <w:p w:rsidR="008A4FF5" w:rsidRDefault="001528F6">
    <w:pPr>
      <w:shd w:val="clear" w:color="auto" w:fill="FFFFFF"/>
      <w:spacing w:after="0" w:line="240" w:lineRule="auto"/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9" behindDoc="1" locked="0" layoutInCell="1" allowOverlap="1" wp14:anchorId="746BAEA8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5688965" cy="1270"/>
              <wp:effectExtent l="38100" t="38100" r="26670" b="19050"/>
              <wp:wrapNone/>
              <wp:docPr id="1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8360" cy="0"/>
                      </a:xfrm>
                      <a:prstGeom prst="line">
                        <a:avLst/>
                      </a:prstGeom>
                      <a:ln w="76320">
                        <a:solidFill>
                          <a:srgbClr val="63A0D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3.45pt,11.35pt" to="451.3pt,11.35pt" ID="Ravni poveznik 1" stroked="t" style="position:absolute;mso-position-horizontal:right;mso-position-horizontal-relative:margin" wp14:anchorId="746BAEA8">
              <v:stroke color="#63a0d7" weight="76320" joinstyle="miter" endcap="flat"/>
              <v:fill o:detectmouseclick="t" on="false"/>
            </v:line>
          </w:pict>
        </mc:Fallback>
      </mc:AlternateContent>
    </w:r>
    <w:r>
      <w:rPr>
        <w:rFonts w:eastAsia="Times New Roman" w:cs="Times New Roman"/>
        <w:color w:val="000000"/>
        <w:lang w:eastAsia="hr-HR"/>
      </w:rPr>
      <w:t xml:space="preserve">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14A"/>
    <w:multiLevelType w:val="multilevel"/>
    <w:tmpl w:val="E5D265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BE6D25"/>
    <w:multiLevelType w:val="multilevel"/>
    <w:tmpl w:val="CC0CA3F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26D2EA4"/>
    <w:multiLevelType w:val="multilevel"/>
    <w:tmpl w:val="FC2842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F587F"/>
    <w:multiLevelType w:val="multilevel"/>
    <w:tmpl w:val="FC2842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E37BC4"/>
    <w:multiLevelType w:val="multilevel"/>
    <w:tmpl w:val="AF1685BE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4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F5"/>
    <w:rsid w:val="001528F6"/>
    <w:rsid w:val="008A4FF5"/>
    <w:rsid w:val="00F64573"/>
    <w:rsid w:val="00FD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E9041"/>
  <w15:docId w15:val="{267B0158-6E13-4B25-89E0-A9492A77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05"/>
    <w:pPr>
      <w:spacing w:after="160"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72137B"/>
    <w:rPr>
      <w:color w:val="0563C1" w:themeColor="hyperlink"/>
      <w:u w:val="single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72137B"/>
  </w:style>
  <w:style w:type="character" w:customStyle="1" w:styleId="PodnojeChar">
    <w:name w:val="Podnožje Char"/>
    <w:basedOn w:val="Zadanifontodlomka"/>
    <w:link w:val="Podnoje"/>
    <w:uiPriority w:val="99"/>
    <w:qFormat/>
    <w:rsid w:val="0072137B"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EB49B3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sid w:val="009A4349"/>
    <w:rPr>
      <w:color w:val="954F72" w:themeColor="followed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eastAsia="Times New Roman" w:cs="Aria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eastAsia="Calibri" w:cs="Arial"/>
      <w:sz w:val="24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theme="minorHAnsi"/>
      <w:color w:val="0563C1" w:themeColor="hyperlink"/>
      <w:sz w:val="24"/>
      <w:szCs w:val="24"/>
      <w:u w:val="single"/>
    </w:rPr>
  </w:style>
  <w:style w:type="character" w:customStyle="1" w:styleId="ListLabel31">
    <w:name w:val="ListLabel 31"/>
    <w:qFormat/>
    <w:rPr>
      <w:rFonts w:eastAsia="Times New Roman" w:cs="Times New Roman"/>
      <w:lang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Zaglavlje">
    <w:name w:val="header"/>
    <w:basedOn w:val="Normal"/>
    <w:link w:val="Zaglavl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72137B"/>
    <w:pPr>
      <w:tabs>
        <w:tab w:val="center" w:pos="4536"/>
        <w:tab w:val="right" w:pos="9072"/>
      </w:tabs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EB49B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847DF"/>
    <w:pPr>
      <w:ind w:left="720"/>
      <w:contextualSpacing/>
    </w:pPr>
  </w:style>
  <w:style w:type="paragraph" w:customStyle="1" w:styleId="Default">
    <w:name w:val="Default"/>
    <w:qFormat/>
    <w:rsid w:val="002F1218"/>
    <w:rPr>
      <w:rFonts w:ascii="Arial" w:eastAsia="Calibri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9A5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39"/>
    <w:rsid w:val="00B55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FD43B6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ss.europa.eu/hr/create-europass-c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rednja.skola.jastrebarsko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4679B-1F9F-449C-9C6C-5C264A527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Robotic</dc:creator>
  <dc:description/>
  <cp:lastModifiedBy>Ines</cp:lastModifiedBy>
  <cp:revision>2</cp:revision>
  <cp:lastPrinted>2016-05-20T08:41:00Z</cp:lastPrinted>
  <dcterms:created xsi:type="dcterms:W3CDTF">2026-10-22T15:10:00Z</dcterms:created>
  <dcterms:modified xsi:type="dcterms:W3CDTF">2026-10-22T15:10:00Z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